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68" w:rsidRDefault="00474268" w:rsidP="00757A53">
      <w:pPr>
        <w:bidi/>
        <w:spacing w:after="0" w:line="240" w:lineRule="auto"/>
        <w:ind w:left="1080" w:right="1080" w:firstLine="180"/>
        <w:jc w:val="both"/>
        <w:rPr>
          <w:rFonts w:cs="B Titr"/>
          <w:b/>
          <w:bCs/>
          <w:rtl/>
          <w:lang w:bidi="fa-IR"/>
        </w:rPr>
      </w:pPr>
    </w:p>
    <w:p w:rsidR="00871100" w:rsidRDefault="00871100" w:rsidP="00871100">
      <w:pPr>
        <w:bidi/>
        <w:spacing w:after="0" w:line="240" w:lineRule="auto"/>
        <w:ind w:left="1080" w:right="1080" w:firstLine="180"/>
        <w:jc w:val="center"/>
        <w:rPr>
          <w:rFonts w:cs="B Titr" w:hint="cs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فرم نظرسنجی از واحدهای فعال اقتصادی استان کرمان</w:t>
      </w:r>
    </w:p>
    <w:p w:rsidR="00757A53" w:rsidRPr="00871100" w:rsidRDefault="00757A53" w:rsidP="00871100">
      <w:pPr>
        <w:bidi/>
        <w:spacing w:after="0" w:line="240" w:lineRule="auto"/>
        <w:ind w:left="1080" w:right="1080" w:firstLine="180"/>
        <w:jc w:val="both"/>
        <w:rPr>
          <w:rFonts w:cs="B Titr"/>
          <w:b/>
          <w:bCs/>
          <w:sz w:val="18"/>
          <w:szCs w:val="18"/>
          <w:rtl/>
          <w:lang w:bidi="fa-IR"/>
        </w:rPr>
      </w:pPr>
      <w:r w:rsidRPr="00871100">
        <w:rPr>
          <w:rFonts w:cs="B Titr" w:hint="cs"/>
          <w:b/>
          <w:bCs/>
          <w:sz w:val="18"/>
          <w:szCs w:val="18"/>
          <w:rtl/>
          <w:lang w:bidi="fa-IR"/>
        </w:rPr>
        <w:t>فعالین محترم اقتصادی استان کرمان</w:t>
      </w:r>
    </w:p>
    <w:p w:rsidR="00203B76" w:rsidRPr="00871100" w:rsidRDefault="001A6B02" w:rsidP="00796BC5">
      <w:pPr>
        <w:bidi/>
        <w:spacing w:after="0" w:line="240" w:lineRule="auto"/>
        <w:ind w:left="270" w:right="180" w:firstLine="180"/>
        <w:jc w:val="both"/>
        <w:rPr>
          <w:rFonts w:cs="B Titr"/>
          <w:b/>
          <w:bCs/>
          <w:sz w:val="18"/>
          <w:szCs w:val="18"/>
          <w:rtl/>
          <w:lang w:bidi="fa-IR"/>
        </w:rPr>
      </w:pPr>
      <w:r w:rsidRPr="00871100">
        <w:rPr>
          <w:rFonts w:cs="B Titr" w:hint="cs"/>
          <w:b/>
          <w:bCs/>
          <w:sz w:val="18"/>
          <w:szCs w:val="18"/>
          <w:rtl/>
          <w:lang w:bidi="fa-IR"/>
        </w:rPr>
        <w:t>خواهشمند است با دقت به سوالات</w:t>
      </w:r>
      <w:r w:rsidR="00757A53" w:rsidRPr="00871100">
        <w:rPr>
          <w:rFonts w:cs="B Titr" w:hint="cs"/>
          <w:b/>
          <w:bCs/>
          <w:sz w:val="18"/>
          <w:szCs w:val="18"/>
          <w:rtl/>
          <w:lang w:bidi="fa-IR"/>
        </w:rPr>
        <w:t xml:space="preserve"> نظرسنجی</w:t>
      </w:r>
      <w:r w:rsidRPr="00871100">
        <w:rPr>
          <w:rFonts w:cs="B Titr" w:hint="cs"/>
          <w:b/>
          <w:bCs/>
          <w:sz w:val="18"/>
          <w:szCs w:val="18"/>
          <w:rtl/>
          <w:lang w:bidi="fa-IR"/>
        </w:rPr>
        <w:t xml:space="preserve"> زیر پاسخ دهید. شایان ذکر است پاسخ اکثر سوالات بایستی به صورت اولویت بندی داده شود</w:t>
      </w:r>
      <w:r w:rsidR="00757A53" w:rsidRPr="00871100">
        <w:rPr>
          <w:rFonts w:cs="B Titr" w:hint="cs"/>
          <w:b/>
          <w:bCs/>
          <w:sz w:val="18"/>
          <w:szCs w:val="18"/>
          <w:rtl/>
          <w:lang w:bidi="fa-IR"/>
        </w:rPr>
        <w:t>، به عبارت دیگر بنا به اولویت مورد نظر خود، شماره ی گزینه ی مربوطه را در جدول روبروی سوالات درج نمایید.</w:t>
      </w:r>
    </w:p>
    <w:p w:rsidR="00034332" w:rsidRDefault="005E470F" w:rsidP="00203B76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E470F">
        <w:rPr>
          <w:rFonts w:ascii="Times New Roman" w:hAnsi="Times New Roman" w:cs="Times New Roman"/>
          <w:i/>
          <w:iCs/>
          <w:sz w:val="24"/>
          <w:szCs w:val="24"/>
          <w:lang w:bidi="fa-IR"/>
        </w:rPr>
        <w:t>A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034332">
        <w:rPr>
          <w:rFonts w:cs="B Nazanin" w:hint="cs"/>
          <w:b/>
          <w:bCs/>
          <w:sz w:val="24"/>
          <w:szCs w:val="24"/>
          <w:rtl/>
          <w:lang w:bidi="fa-IR"/>
        </w:rPr>
        <w:t>لطفاً حوزه ی فعالیت خود را مشخص فرمایید؟</w:t>
      </w:r>
    </w:p>
    <w:p w:rsidR="00034332" w:rsidRPr="005E470F" w:rsidRDefault="00034332" w:rsidP="005E470F">
      <w:pPr>
        <w:pStyle w:val="ListParagraph"/>
        <w:numPr>
          <w:ilvl w:val="0"/>
          <w:numId w:val="23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E470F">
        <w:rPr>
          <w:rFonts w:cs="B Nazanin" w:hint="cs"/>
          <w:sz w:val="24"/>
          <w:szCs w:val="24"/>
          <w:rtl/>
          <w:lang w:bidi="fa-IR"/>
        </w:rPr>
        <w:t>صنعت</w:t>
      </w:r>
    </w:p>
    <w:p w:rsidR="00F903F3" w:rsidRPr="005E470F" w:rsidRDefault="00034332" w:rsidP="005E470F">
      <w:pPr>
        <w:pStyle w:val="ListParagraph"/>
        <w:numPr>
          <w:ilvl w:val="0"/>
          <w:numId w:val="23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E470F">
        <w:rPr>
          <w:rFonts w:cs="B Nazanin" w:hint="cs"/>
          <w:sz w:val="24"/>
          <w:szCs w:val="24"/>
          <w:rtl/>
          <w:lang w:bidi="fa-IR"/>
        </w:rPr>
        <w:t>معدن</w:t>
      </w:r>
    </w:p>
    <w:p w:rsidR="00034332" w:rsidRPr="005E470F" w:rsidRDefault="005460D7" w:rsidP="005E470F">
      <w:pPr>
        <w:pStyle w:val="ListParagraph"/>
        <w:numPr>
          <w:ilvl w:val="0"/>
          <w:numId w:val="23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460D7">
        <w:rPr>
          <w:rFonts w:ascii="Times New Roman" w:hAnsi="Times New Roman" w:cs="Times New Roman"/>
          <w:i/>
          <w:iCs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1" type="#_x0000_t202" style="position:absolute;left:0;text-align:left;margin-left:29.95pt;margin-top:5.35pt;width:1in;height:26.85pt;z-index:251661312" stroked="f">
            <v:textbox style="mso-next-textbox:#_x0000_s1131">
              <w:txbxContent>
                <w:p w:rsidR="005D32F5" w:rsidRPr="005D32F5" w:rsidRDefault="005D32F5" w:rsidP="005D32F5">
                  <w:pPr>
                    <w:bidi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5D32F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پاسخ گزینه  </w:t>
                  </w:r>
                </w:p>
              </w:txbxContent>
            </v:textbox>
          </v:shape>
        </w:pict>
      </w:r>
      <w:r>
        <w:rPr>
          <w:rFonts w:cs="B Nazanin"/>
          <w:noProof/>
          <w:sz w:val="24"/>
          <w:szCs w:val="24"/>
          <w:rtl/>
        </w:rPr>
        <w:pict>
          <v:rect id="_x0000_s1132" style="position:absolute;left:0;text-align:left;margin-left:31.65pt;margin-top:9.65pt;width:17.75pt;height:15.6pt;z-index:251662336"/>
        </w:pict>
      </w:r>
      <w:r w:rsidR="00034332" w:rsidRPr="005E470F">
        <w:rPr>
          <w:rFonts w:cs="B Nazanin" w:hint="cs"/>
          <w:sz w:val="24"/>
          <w:szCs w:val="24"/>
          <w:rtl/>
          <w:lang w:bidi="fa-IR"/>
        </w:rPr>
        <w:t>خدمات و بازرگانی</w:t>
      </w:r>
    </w:p>
    <w:p w:rsidR="00034332" w:rsidRPr="005E470F" w:rsidRDefault="00034332" w:rsidP="005E470F">
      <w:pPr>
        <w:pStyle w:val="ListParagraph"/>
        <w:numPr>
          <w:ilvl w:val="0"/>
          <w:numId w:val="23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E470F">
        <w:rPr>
          <w:rFonts w:cs="B Nazanin" w:hint="cs"/>
          <w:sz w:val="24"/>
          <w:szCs w:val="24"/>
          <w:rtl/>
          <w:lang w:bidi="fa-IR"/>
        </w:rPr>
        <w:t>کشاورزی</w:t>
      </w:r>
    </w:p>
    <w:p w:rsidR="00034332" w:rsidRPr="005E470F" w:rsidRDefault="00034332" w:rsidP="005E470F">
      <w:pPr>
        <w:pStyle w:val="ListParagraph"/>
        <w:numPr>
          <w:ilvl w:val="0"/>
          <w:numId w:val="23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E470F">
        <w:rPr>
          <w:rFonts w:cs="B Nazanin" w:hint="cs"/>
          <w:sz w:val="24"/>
          <w:szCs w:val="24"/>
          <w:rtl/>
          <w:lang w:bidi="fa-IR"/>
        </w:rPr>
        <w:t>سایر موارد ................................................................................................................................................................................................ (لطفاً بنویسید)</w:t>
      </w:r>
    </w:p>
    <w:p w:rsidR="00034332" w:rsidRPr="000A0F54" w:rsidRDefault="005E470F" w:rsidP="00272541">
      <w:pPr>
        <w:bidi/>
        <w:spacing w:after="0" w:line="240" w:lineRule="auto"/>
        <w:ind w:left="360" w:hanging="27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E470F">
        <w:rPr>
          <w:rFonts w:ascii="Times New Roman" w:hAnsi="Times New Roman" w:cs="Times New Roman"/>
          <w:i/>
          <w:iCs/>
          <w:sz w:val="24"/>
          <w:szCs w:val="24"/>
          <w:lang w:bidi="fa-IR"/>
        </w:rPr>
        <w:t>B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034332" w:rsidRPr="000A0F54">
        <w:rPr>
          <w:rFonts w:cs="B Nazanin" w:hint="cs"/>
          <w:b/>
          <w:bCs/>
          <w:sz w:val="24"/>
          <w:szCs w:val="24"/>
          <w:rtl/>
          <w:lang w:bidi="fa-IR"/>
        </w:rPr>
        <w:t>در زمینه ی فعالیت شما، سهم بخش دولتی چه میزان است؟</w:t>
      </w:r>
    </w:p>
    <w:p w:rsidR="00034332" w:rsidRPr="005E470F" w:rsidRDefault="00034332" w:rsidP="005E470F">
      <w:pPr>
        <w:pStyle w:val="ListParagraph"/>
        <w:numPr>
          <w:ilvl w:val="0"/>
          <w:numId w:val="24"/>
        </w:numPr>
        <w:tabs>
          <w:tab w:val="right" w:pos="54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E470F">
        <w:rPr>
          <w:rFonts w:cs="B Nazanin" w:hint="cs"/>
          <w:sz w:val="24"/>
          <w:szCs w:val="24"/>
          <w:rtl/>
          <w:lang w:bidi="fa-IR"/>
        </w:rPr>
        <w:t>کمتر از 25 درصد</w:t>
      </w:r>
    </w:p>
    <w:p w:rsidR="00034332" w:rsidRPr="005E470F" w:rsidRDefault="00034332" w:rsidP="005E470F">
      <w:pPr>
        <w:pStyle w:val="ListParagraph"/>
        <w:numPr>
          <w:ilvl w:val="0"/>
          <w:numId w:val="24"/>
        </w:numPr>
        <w:tabs>
          <w:tab w:val="right" w:pos="54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E470F">
        <w:rPr>
          <w:rFonts w:cs="B Nazanin" w:hint="cs"/>
          <w:sz w:val="24"/>
          <w:szCs w:val="24"/>
          <w:rtl/>
          <w:lang w:bidi="fa-IR"/>
        </w:rPr>
        <w:t>بین 25 تا 50 درصد</w:t>
      </w:r>
    </w:p>
    <w:p w:rsidR="00034332" w:rsidRPr="005E470F" w:rsidRDefault="00871100" w:rsidP="005E470F">
      <w:pPr>
        <w:pStyle w:val="ListParagraph"/>
        <w:numPr>
          <w:ilvl w:val="0"/>
          <w:numId w:val="24"/>
        </w:numPr>
        <w:tabs>
          <w:tab w:val="right" w:pos="54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group id="_x0000_s1149" style="position:absolute;left:0;text-align:left;margin-left:29.95pt;margin-top:5.9pt;width:1in;height:26.85pt;z-index:251663872" coordorigin="1319,5842" coordsize="1440,537">
            <v:shape id="_x0000_s1133" type="#_x0000_t202" style="position:absolute;left:1319;top:5842;width:1440;height:537" stroked="f">
              <v:textbox style="mso-next-textbox:#_x0000_s1133">
                <w:txbxContent>
                  <w:p w:rsidR="005D32F5" w:rsidRPr="005D32F5" w:rsidRDefault="005D32F5" w:rsidP="005D32F5">
                    <w:pPr>
                      <w:bidi/>
                      <w:rPr>
                        <w:rFonts w:cs="B Nazanin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5D32F5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پاسخ </w:t>
                    </w:r>
                    <w:r w:rsidRPr="005D32F5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گزینه  </w:t>
                    </w:r>
                  </w:p>
                </w:txbxContent>
              </v:textbox>
            </v:shape>
            <v:rect id="_x0000_s1134" style="position:absolute;left:1363;top:5905;width:355;height:312"/>
          </v:group>
        </w:pict>
      </w:r>
      <w:r w:rsidR="00034332" w:rsidRPr="005E470F">
        <w:rPr>
          <w:rFonts w:cs="B Nazanin" w:hint="cs"/>
          <w:sz w:val="24"/>
          <w:szCs w:val="24"/>
          <w:rtl/>
          <w:lang w:bidi="fa-IR"/>
        </w:rPr>
        <w:t>بین 50 تا 75 درصد</w:t>
      </w:r>
    </w:p>
    <w:p w:rsidR="00F903F3" w:rsidRPr="005E470F" w:rsidRDefault="00034332" w:rsidP="005E470F">
      <w:pPr>
        <w:pStyle w:val="ListParagraph"/>
        <w:numPr>
          <w:ilvl w:val="0"/>
          <w:numId w:val="24"/>
        </w:numPr>
        <w:tabs>
          <w:tab w:val="right" w:pos="54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E470F">
        <w:rPr>
          <w:rFonts w:cs="B Nazanin" w:hint="cs"/>
          <w:sz w:val="24"/>
          <w:szCs w:val="24"/>
          <w:rtl/>
          <w:lang w:bidi="fa-IR"/>
        </w:rPr>
        <w:t>بین 75 تا 100 درصد</w:t>
      </w:r>
    </w:p>
    <w:p w:rsidR="00FD0E1E" w:rsidRPr="005E470F" w:rsidRDefault="00E0768B" w:rsidP="005E470F">
      <w:pPr>
        <w:pStyle w:val="ListParagraph"/>
        <w:numPr>
          <w:ilvl w:val="0"/>
          <w:numId w:val="24"/>
        </w:numPr>
        <w:tabs>
          <w:tab w:val="right" w:pos="54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E470F">
        <w:rPr>
          <w:rFonts w:cs="B Nazanin" w:hint="cs"/>
          <w:sz w:val="24"/>
          <w:szCs w:val="24"/>
          <w:rtl/>
          <w:lang w:bidi="fa-IR"/>
        </w:rPr>
        <w:t xml:space="preserve"> </w:t>
      </w:r>
      <w:r w:rsidR="00FD0E1E" w:rsidRPr="005E470F">
        <w:rPr>
          <w:rFonts w:cs="B Nazanin" w:hint="cs"/>
          <w:sz w:val="24"/>
          <w:szCs w:val="24"/>
          <w:rtl/>
          <w:lang w:bidi="fa-IR"/>
        </w:rPr>
        <w:t>سایر موارد ................................................................................................................................................................................................ (لطفاً بنویسید)</w:t>
      </w:r>
    </w:p>
    <w:p w:rsidR="00034332" w:rsidRPr="000A0F54" w:rsidRDefault="005E470F" w:rsidP="00272541">
      <w:pPr>
        <w:bidi/>
        <w:spacing w:after="0" w:line="240" w:lineRule="auto"/>
        <w:ind w:left="360" w:hanging="27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E470F">
        <w:rPr>
          <w:rFonts w:ascii="Times New Roman" w:hAnsi="Times New Roman" w:cs="Times New Roman"/>
          <w:i/>
          <w:iCs/>
          <w:sz w:val="24"/>
          <w:szCs w:val="24"/>
          <w:lang w:bidi="fa-IR"/>
        </w:rPr>
        <w:t>C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034332" w:rsidRPr="000A0F54">
        <w:rPr>
          <w:rFonts w:cs="B Nazanin" w:hint="cs"/>
          <w:b/>
          <w:bCs/>
          <w:sz w:val="24"/>
          <w:szCs w:val="24"/>
          <w:rtl/>
          <w:lang w:bidi="fa-IR"/>
        </w:rPr>
        <w:t>مهمترین عاملی که در حوزه ی فعالیت شما موجب انحصار یا رقابت ناسالم در بازار می شود کدام است؟</w:t>
      </w:r>
      <w:r w:rsidR="0027254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72541" w:rsidRPr="00272541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>(اولویت بندی دارد)</w:t>
      </w:r>
    </w:p>
    <w:p w:rsidR="00034332" w:rsidRPr="00977EA9" w:rsidRDefault="005460D7" w:rsidP="00977EA9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shape id="_x0000_s1135" type="#_x0000_t202" style="position:absolute;left:0;text-align:left;margin-left:24.85pt;margin-top:6.6pt;width:98.85pt;height:101.6pt;z-index:251665408" stroked="f">
            <v:textbox style="mso-next-textbox:#_x0000_s1135"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952"/>
                    <w:gridCol w:w="952"/>
                  </w:tblGrid>
                  <w:tr w:rsidR="005D32F5" w:rsidTr="005D32F5">
                    <w:tc>
                      <w:tcPr>
                        <w:tcW w:w="952" w:type="dxa"/>
                      </w:tcPr>
                      <w:p w:rsidR="005D32F5" w:rsidRPr="005D32F5" w:rsidRDefault="005D32F5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5D32F5" w:rsidRPr="005D32F5" w:rsidRDefault="005D32F5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 اول</w:t>
                        </w:r>
                      </w:p>
                    </w:tc>
                  </w:tr>
                  <w:tr w:rsidR="005D32F5" w:rsidTr="005D32F5">
                    <w:tc>
                      <w:tcPr>
                        <w:tcW w:w="952" w:type="dxa"/>
                      </w:tcPr>
                      <w:p w:rsidR="005D32F5" w:rsidRPr="005D32F5" w:rsidRDefault="005D32F5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5D32F5" w:rsidRPr="005D32F5" w:rsidRDefault="005D32F5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دوم</w:t>
                        </w:r>
                      </w:p>
                    </w:tc>
                  </w:tr>
                  <w:tr w:rsidR="005D32F5" w:rsidTr="005D32F5">
                    <w:tc>
                      <w:tcPr>
                        <w:tcW w:w="952" w:type="dxa"/>
                      </w:tcPr>
                      <w:p w:rsidR="005D32F5" w:rsidRPr="005D32F5" w:rsidRDefault="005D32F5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5D32F5" w:rsidRPr="005D32F5" w:rsidRDefault="005D32F5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سوم</w:t>
                        </w:r>
                      </w:p>
                    </w:tc>
                  </w:tr>
                  <w:tr w:rsidR="005D32F5" w:rsidTr="005D32F5">
                    <w:tc>
                      <w:tcPr>
                        <w:tcW w:w="952" w:type="dxa"/>
                      </w:tcPr>
                      <w:p w:rsidR="005D32F5" w:rsidRPr="005D32F5" w:rsidRDefault="005D32F5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5D32F5" w:rsidRPr="005D32F5" w:rsidRDefault="005D32F5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چهار</w:t>
                        </w:r>
                      </w:p>
                    </w:tc>
                  </w:tr>
                  <w:tr w:rsidR="005D32F5" w:rsidTr="005D32F5">
                    <w:tc>
                      <w:tcPr>
                        <w:tcW w:w="952" w:type="dxa"/>
                      </w:tcPr>
                      <w:p w:rsidR="005D32F5" w:rsidRPr="005D32F5" w:rsidRDefault="005D32F5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5D32F5" w:rsidRPr="005D32F5" w:rsidRDefault="005D32F5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پنج</w:t>
                        </w:r>
                      </w:p>
                    </w:tc>
                  </w:tr>
                  <w:tr w:rsidR="005D32F5" w:rsidTr="005D32F5">
                    <w:tc>
                      <w:tcPr>
                        <w:tcW w:w="952" w:type="dxa"/>
                      </w:tcPr>
                      <w:p w:rsidR="005D32F5" w:rsidRPr="005D32F5" w:rsidRDefault="005D32F5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5D32F5" w:rsidRPr="005D32F5" w:rsidRDefault="005D32F5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شش </w:t>
                        </w:r>
                      </w:p>
                    </w:tc>
                  </w:tr>
                  <w:tr w:rsidR="005D32F5" w:rsidTr="005D32F5">
                    <w:tc>
                      <w:tcPr>
                        <w:tcW w:w="952" w:type="dxa"/>
                      </w:tcPr>
                      <w:p w:rsidR="005D32F5" w:rsidRPr="005D32F5" w:rsidRDefault="005D32F5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5D32F5" w:rsidRPr="005D32F5" w:rsidRDefault="005D32F5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هفت</w:t>
                        </w:r>
                      </w:p>
                    </w:tc>
                  </w:tr>
                </w:tbl>
                <w:p w:rsidR="005D32F5" w:rsidRDefault="005D32F5"/>
              </w:txbxContent>
            </v:textbox>
          </v:shape>
        </w:pict>
      </w:r>
      <w:r w:rsidR="00034332" w:rsidRPr="00977EA9">
        <w:rPr>
          <w:rFonts w:cs="B Nazanin" w:hint="cs"/>
          <w:sz w:val="24"/>
          <w:szCs w:val="24"/>
          <w:rtl/>
          <w:lang w:bidi="fa-IR"/>
        </w:rPr>
        <w:t>حضور بنگاه های دولتی به عنوان انحصارگر بزرگ و رقیب بخش خصوصی</w:t>
      </w:r>
    </w:p>
    <w:p w:rsidR="00034332" w:rsidRPr="00977EA9" w:rsidRDefault="00034332" w:rsidP="00977EA9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>فعالیت بنگاه های ظاهراً خصوصی (شبه دولتی) در بازار</w:t>
      </w:r>
    </w:p>
    <w:p w:rsidR="00034332" w:rsidRPr="00977EA9" w:rsidRDefault="00034332" w:rsidP="00977EA9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>تصمیم ها غیرکارشناسی و ضربتی دولت برای بازار</w:t>
      </w:r>
      <w:r w:rsidR="00875E10">
        <w:rPr>
          <w:rFonts w:cs="B Nazanin" w:hint="cs"/>
          <w:sz w:val="24"/>
          <w:szCs w:val="24"/>
          <w:rtl/>
          <w:lang w:bidi="fa-IR"/>
        </w:rPr>
        <w:t>، به خصوص در مورد قیمت ها</w:t>
      </w:r>
    </w:p>
    <w:p w:rsidR="00272541" w:rsidRPr="00977EA9" w:rsidRDefault="000A0F54" w:rsidP="00272541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 xml:space="preserve">واردات بی رویه </w:t>
      </w:r>
      <w:r w:rsidR="00272541">
        <w:rPr>
          <w:rFonts w:cs="B Nazanin" w:hint="cs"/>
          <w:sz w:val="24"/>
          <w:szCs w:val="24"/>
          <w:rtl/>
          <w:lang w:bidi="fa-IR"/>
        </w:rPr>
        <w:t xml:space="preserve">و افزایش </w:t>
      </w:r>
      <w:r w:rsidR="00272541" w:rsidRPr="00977EA9">
        <w:rPr>
          <w:rFonts w:cs="B Nazanin" w:hint="cs"/>
          <w:sz w:val="24"/>
          <w:szCs w:val="24"/>
          <w:rtl/>
          <w:lang w:bidi="fa-IR"/>
        </w:rPr>
        <w:t>حجم کالاهای قاچاق</w:t>
      </w:r>
    </w:p>
    <w:p w:rsidR="000A0F54" w:rsidRPr="00977EA9" w:rsidRDefault="000A0F54" w:rsidP="00977EA9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>ایجاد رانت های بزرگ و ویژه در بازار</w:t>
      </w:r>
    </w:p>
    <w:p w:rsidR="000A0F54" w:rsidRPr="00977EA9" w:rsidRDefault="000A0F54" w:rsidP="00977EA9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 xml:space="preserve">عدم دسترسی آسان به مواد اولیه یا مواد مورد نیاز </w:t>
      </w:r>
    </w:p>
    <w:p w:rsidR="00FD0E1E" w:rsidRPr="00977EA9" w:rsidRDefault="00FD0E1E" w:rsidP="00977EA9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>سایر موارد ................................................................................................................................................................................................ (لطفاً بنویسید)</w:t>
      </w:r>
    </w:p>
    <w:p w:rsidR="00787888" w:rsidRPr="007B3F02" w:rsidRDefault="005E470F" w:rsidP="00272541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E470F">
        <w:rPr>
          <w:rFonts w:ascii="Times New Roman" w:hAnsi="Times New Roman" w:cs="Times New Roman"/>
          <w:i/>
          <w:iCs/>
          <w:sz w:val="24"/>
          <w:szCs w:val="24"/>
          <w:lang w:bidi="fa-IR"/>
        </w:rPr>
        <w:t>D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787888" w:rsidRPr="007B3F02">
        <w:rPr>
          <w:rFonts w:cs="B Nazanin" w:hint="cs"/>
          <w:b/>
          <w:bCs/>
          <w:sz w:val="24"/>
          <w:szCs w:val="24"/>
          <w:rtl/>
          <w:lang w:bidi="fa-IR"/>
        </w:rPr>
        <w:t xml:space="preserve">دلایل مهم </w:t>
      </w:r>
      <w:r w:rsidR="00787888">
        <w:rPr>
          <w:rFonts w:cs="B Nazanin" w:hint="cs"/>
          <w:b/>
          <w:bCs/>
          <w:sz w:val="24"/>
          <w:szCs w:val="24"/>
          <w:rtl/>
          <w:lang w:bidi="fa-IR"/>
        </w:rPr>
        <w:t>کمتر توسعه یافتگی</w:t>
      </w:r>
      <w:r w:rsidR="00787888" w:rsidRPr="007B3F02">
        <w:rPr>
          <w:rFonts w:cs="B Nazanin" w:hint="cs"/>
          <w:b/>
          <w:bCs/>
          <w:sz w:val="24"/>
          <w:szCs w:val="24"/>
          <w:rtl/>
          <w:lang w:bidi="fa-IR"/>
        </w:rPr>
        <w:t xml:space="preserve"> استان کرمان را چه می دانید؟</w:t>
      </w:r>
      <w:r w:rsidR="0027254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72541" w:rsidRPr="00272541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>(اولویت بندی دارد)</w:t>
      </w:r>
    </w:p>
    <w:p w:rsidR="00787888" w:rsidRPr="00977EA9" w:rsidRDefault="005460D7" w:rsidP="00787888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shape id="_x0000_s1136" type="#_x0000_t202" style="position:absolute;left:0;text-align:left;margin-left:28.85pt;margin-top:3.85pt;width:98.85pt;height:88.1pt;z-index:251666432" stroked="f">
            <v:textbox style="mso-next-textbox:#_x0000_s1136"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952"/>
                    <w:gridCol w:w="952"/>
                  </w:tblGrid>
                  <w:tr w:rsidR="005D32F5" w:rsidTr="005D32F5">
                    <w:tc>
                      <w:tcPr>
                        <w:tcW w:w="952" w:type="dxa"/>
                      </w:tcPr>
                      <w:p w:rsidR="005D32F5" w:rsidRPr="005D32F5" w:rsidRDefault="005D32F5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5D32F5" w:rsidRPr="005D32F5" w:rsidRDefault="005D32F5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اولویت </w:t>
                        </w: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</w:t>
                        </w:r>
                      </w:p>
                    </w:tc>
                  </w:tr>
                  <w:tr w:rsidR="005D32F5" w:rsidTr="005D32F5">
                    <w:tc>
                      <w:tcPr>
                        <w:tcW w:w="952" w:type="dxa"/>
                      </w:tcPr>
                      <w:p w:rsidR="005D32F5" w:rsidRPr="005D32F5" w:rsidRDefault="005D32F5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5D32F5" w:rsidRPr="005D32F5" w:rsidRDefault="005D32F5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دوم</w:t>
                        </w:r>
                      </w:p>
                    </w:tc>
                  </w:tr>
                  <w:tr w:rsidR="005D32F5" w:rsidTr="005D32F5">
                    <w:tc>
                      <w:tcPr>
                        <w:tcW w:w="952" w:type="dxa"/>
                      </w:tcPr>
                      <w:p w:rsidR="005D32F5" w:rsidRPr="005D32F5" w:rsidRDefault="005D32F5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5D32F5" w:rsidRPr="005D32F5" w:rsidRDefault="005D32F5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سوم</w:t>
                        </w:r>
                      </w:p>
                    </w:tc>
                  </w:tr>
                  <w:tr w:rsidR="005D32F5" w:rsidTr="005D32F5">
                    <w:tc>
                      <w:tcPr>
                        <w:tcW w:w="952" w:type="dxa"/>
                      </w:tcPr>
                      <w:p w:rsidR="005D32F5" w:rsidRPr="005D32F5" w:rsidRDefault="005D32F5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5D32F5" w:rsidRPr="005D32F5" w:rsidRDefault="005D32F5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چهار</w:t>
                        </w:r>
                      </w:p>
                    </w:tc>
                  </w:tr>
                  <w:tr w:rsidR="005D32F5" w:rsidTr="005D32F5">
                    <w:tc>
                      <w:tcPr>
                        <w:tcW w:w="952" w:type="dxa"/>
                      </w:tcPr>
                      <w:p w:rsidR="005D32F5" w:rsidRPr="005D32F5" w:rsidRDefault="005D32F5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5D32F5" w:rsidRPr="005D32F5" w:rsidRDefault="005D32F5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پنج</w:t>
                        </w:r>
                      </w:p>
                    </w:tc>
                  </w:tr>
                  <w:tr w:rsidR="005D32F5" w:rsidTr="005D32F5">
                    <w:tc>
                      <w:tcPr>
                        <w:tcW w:w="952" w:type="dxa"/>
                      </w:tcPr>
                      <w:p w:rsidR="005D32F5" w:rsidRPr="005D32F5" w:rsidRDefault="005D32F5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5D32F5" w:rsidRPr="005D32F5" w:rsidRDefault="005D32F5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شش </w:t>
                        </w:r>
                      </w:p>
                    </w:tc>
                  </w:tr>
                </w:tbl>
                <w:p w:rsidR="005D32F5" w:rsidRDefault="005D32F5" w:rsidP="005D32F5"/>
              </w:txbxContent>
            </v:textbox>
          </v:shape>
        </w:pict>
      </w:r>
      <w:r w:rsidR="00787888" w:rsidRPr="00977EA9">
        <w:rPr>
          <w:rFonts w:cs="B Nazanin" w:hint="cs"/>
          <w:sz w:val="24"/>
          <w:szCs w:val="24"/>
          <w:rtl/>
          <w:lang w:bidi="fa-IR"/>
        </w:rPr>
        <w:t xml:space="preserve">فقدان دیدگاه توسعه گرایانه در فعالان بخش خصوصی و مسئولین بخش دولتی </w:t>
      </w:r>
    </w:p>
    <w:p w:rsidR="00787888" w:rsidRPr="00977EA9" w:rsidRDefault="00787888" w:rsidP="00272541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>پا</w:t>
      </w:r>
      <w:r w:rsidR="00272541">
        <w:rPr>
          <w:rFonts w:cs="B Nazanin" w:hint="cs"/>
          <w:sz w:val="24"/>
          <w:szCs w:val="24"/>
          <w:rtl/>
          <w:lang w:bidi="fa-IR"/>
        </w:rPr>
        <w:t>یی</w:t>
      </w:r>
      <w:r w:rsidRPr="00977EA9">
        <w:rPr>
          <w:rFonts w:cs="B Nazanin" w:hint="cs"/>
          <w:sz w:val="24"/>
          <w:szCs w:val="24"/>
          <w:rtl/>
          <w:lang w:bidi="fa-IR"/>
        </w:rPr>
        <w:t>ن بودن قدرت ریسک پذیری فعالان بخش خصوصی و مسئولین بخش دولتی</w:t>
      </w:r>
    </w:p>
    <w:p w:rsidR="00787888" w:rsidRPr="00977EA9" w:rsidRDefault="00787888" w:rsidP="00272541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>پا</w:t>
      </w:r>
      <w:r w:rsidR="00272541">
        <w:rPr>
          <w:rFonts w:cs="B Nazanin" w:hint="cs"/>
          <w:sz w:val="24"/>
          <w:szCs w:val="24"/>
          <w:rtl/>
          <w:lang w:bidi="fa-IR"/>
        </w:rPr>
        <w:t>ی</w:t>
      </w:r>
      <w:r w:rsidRPr="00977EA9">
        <w:rPr>
          <w:rFonts w:cs="B Nazanin" w:hint="cs"/>
          <w:sz w:val="24"/>
          <w:szCs w:val="24"/>
          <w:rtl/>
          <w:lang w:bidi="fa-IR"/>
        </w:rPr>
        <w:t>ین بودن سرمایه اجتماعی در استان به دلیل بی اعتمادی مردم</w:t>
      </w:r>
    </w:p>
    <w:p w:rsidR="00787888" w:rsidRPr="00977EA9" w:rsidRDefault="00787888" w:rsidP="00787888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>ناکارآمدی سیستم مدیریتی استان</w:t>
      </w:r>
    </w:p>
    <w:p w:rsidR="00787888" w:rsidRPr="00977EA9" w:rsidRDefault="00787888" w:rsidP="00787888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>عدم وجود زیرساخت های حمل و نقل و انرژی مناسب در استان</w:t>
      </w:r>
    </w:p>
    <w:p w:rsidR="00787888" w:rsidRPr="00977EA9" w:rsidRDefault="00787888" w:rsidP="00787888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>سایر موارد ................................................................................................................................................................................................ (لطفاً بنویسید)</w:t>
      </w:r>
    </w:p>
    <w:p w:rsidR="00787888" w:rsidRPr="007B3F02" w:rsidRDefault="005E470F" w:rsidP="00272541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E470F">
        <w:rPr>
          <w:rFonts w:ascii="Times New Roman" w:hAnsi="Times New Roman" w:cs="Times New Roman"/>
          <w:i/>
          <w:iCs/>
          <w:sz w:val="24"/>
          <w:szCs w:val="24"/>
          <w:lang w:bidi="fa-IR"/>
        </w:rPr>
        <w:t>E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787888" w:rsidRPr="003322A5">
        <w:rPr>
          <w:rFonts w:cs="B Nazanin" w:hint="cs"/>
          <w:b/>
          <w:bCs/>
          <w:sz w:val="24"/>
          <w:szCs w:val="24"/>
          <w:rtl/>
          <w:lang w:bidi="fa-IR"/>
        </w:rPr>
        <w:t>به نظر شما کدام استراتژی توسعه با شرایط و امکانات استان کرمان هماهنگی دارد؟</w:t>
      </w:r>
      <w:r w:rsidR="0027254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72541" w:rsidRPr="00272541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 xml:space="preserve">(اولویت بندی </w:t>
      </w:r>
      <w:r w:rsidR="00871100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>ن</w:t>
      </w:r>
      <w:r w:rsidR="00272541" w:rsidRPr="00272541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>دارد)</w:t>
      </w:r>
    </w:p>
    <w:p w:rsidR="00787888" w:rsidRPr="00977EA9" w:rsidRDefault="00871100" w:rsidP="00787888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noProof/>
          <w:sz w:val="24"/>
          <w:szCs w:val="24"/>
          <w:rtl/>
        </w:rPr>
        <w:pict>
          <v:group id="_x0000_s1150" style="position:absolute;left:0;text-align:left;margin-left:31.6pt;margin-top:17.5pt;width:1in;height:26.85pt;z-index:251678720" coordorigin="1319,5842" coordsize="1440,537">
            <v:shape id="_x0000_s1151" type="#_x0000_t202" style="position:absolute;left:1319;top:5842;width:1440;height:537" stroked="f">
              <v:textbox style="mso-next-textbox:#_x0000_s1151">
                <w:txbxContent>
                  <w:p w:rsidR="00871100" w:rsidRPr="005D32F5" w:rsidRDefault="00871100" w:rsidP="00871100">
                    <w:pPr>
                      <w:bidi/>
                      <w:rPr>
                        <w:rFonts w:cs="B Nazanin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5D32F5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پاسخ گزینه  </w:t>
                    </w:r>
                  </w:p>
                </w:txbxContent>
              </v:textbox>
            </v:shape>
            <v:rect id="_x0000_s1152" style="position:absolute;left:1363;top:5905;width:355;height:312"/>
          </v:group>
        </w:pict>
      </w:r>
      <w:r w:rsidR="00787888" w:rsidRPr="00977EA9">
        <w:rPr>
          <w:rFonts w:cs="B Nazanin" w:hint="cs"/>
          <w:sz w:val="24"/>
          <w:szCs w:val="24"/>
          <w:rtl/>
          <w:lang w:bidi="fa-IR"/>
        </w:rPr>
        <w:t>تقویت بخش کشاورزی و انتقال سرریز آن به بخش صنعت و معدن</w:t>
      </w:r>
    </w:p>
    <w:p w:rsidR="00787888" w:rsidRPr="00977EA9" w:rsidRDefault="00787888" w:rsidP="00787888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>تقویت بخش صنعت و معدن و انتقال سرریز آن به بخش کشاورزی</w:t>
      </w:r>
    </w:p>
    <w:p w:rsidR="00787888" w:rsidRPr="00977EA9" w:rsidRDefault="00787888" w:rsidP="00787888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>تقویت همزمان صنعت و معدن و کشاورزی</w:t>
      </w:r>
    </w:p>
    <w:p w:rsidR="00787888" w:rsidRPr="00977EA9" w:rsidRDefault="00787888" w:rsidP="00875E10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>تقویت بخش بازرگانی و سرریز آن به دو بخش صنعت و معدن و کشاورزی</w:t>
      </w:r>
    </w:p>
    <w:p w:rsidR="00787888" w:rsidRPr="00977EA9" w:rsidRDefault="00787888" w:rsidP="00787888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>تقویت بخش گردشگری و سرریز آن به بخش های دیگر</w:t>
      </w:r>
    </w:p>
    <w:p w:rsidR="00787888" w:rsidRDefault="00787888" w:rsidP="00787888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>سایر موارد ................................................................................................................................................................................................ (لطفاً بنویسید)</w:t>
      </w:r>
    </w:p>
    <w:p w:rsidR="009758FD" w:rsidRDefault="009758FD" w:rsidP="009758FD">
      <w:pPr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</w:p>
    <w:p w:rsidR="00871100" w:rsidRPr="009758FD" w:rsidRDefault="00871100" w:rsidP="00871100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787888" w:rsidRPr="003322A5" w:rsidRDefault="005E470F" w:rsidP="005E470F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E470F">
        <w:rPr>
          <w:rFonts w:ascii="Times New Roman" w:hAnsi="Times New Roman" w:cs="Times New Roman"/>
          <w:i/>
          <w:iCs/>
          <w:sz w:val="24"/>
          <w:szCs w:val="24"/>
          <w:lang w:bidi="fa-IR"/>
        </w:rPr>
        <w:t>F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787888" w:rsidRPr="003322A5">
        <w:rPr>
          <w:rFonts w:cs="B Nazanin" w:hint="cs"/>
          <w:b/>
          <w:bCs/>
          <w:sz w:val="24"/>
          <w:szCs w:val="24"/>
          <w:rtl/>
          <w:lang w:bidi="fa-IR"/>
        </w:rPr>
        <w:t>به نظر شما مهمترین دلیل برتری فضای کسب و کار استان</w:t>
      </w:r>
      <w:r w:rsidR="00875E1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87888" w:rsidRPr="003322A5">
        <w:rPr>
          <w:rFonts w:cs="B Nazanin" w:hint="cs"/>
          <w:b/>
          <w:bCs/>
          <w:sz w:val="24"/>
          <w:szCs w:val="24"/>
          <w:rtl/>
          <w:lang w:bidi="fa-IR"/>
        </w:rPr>
        <w:t>های اصفهان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و</w:t>
      </w:r>
      <w:r w:rsidR="00787888" w:rsidRPr="003322A5">
        <w:rPr>
          <w:rFonts w:cs="B Nazanin" w:hint="cs"/>
          <w:b/>
          <w:bCs/>
          <w:sz w:val="24"/>
          <w:szCs w:val="24"/>
          <w:rtl/>
          <w:lang w:bidi="fa-IR"/>
        </w:rPr>
        <w:t xml:space="preserve"> یزد نسبت به استان کرمان چیست؟</w:t>
      </w:r>
      <w:r w:rsidR="0027254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72541" w:rsidRPr="00272541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>(اولویت بندی دارد)</w:t>
      </w:r>
    </w:p>
    <w:p w:rsidR="00787888" w:rsidRPr="00977EA9" w:rsidRDefault="005460D7" w:rsidP="00787888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shape id="_x0000_s1138" type="#_x0000_t202" style="position:absolute;left:0;text-align:left;margin-left:28.35pt;margin-top:6pt;width:98.85pt;height:103.7pt;z-index:251668480" stroked="f">
            <v:textbox style="mso-next-textbox:#_x0000_s1138"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952"/>
                    <w:gridCol w:w="952"/>
                  </w:tblGrid>
                  <w:tr w:rsidR="001A6B02" w:rsidTr="005D32F5"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 اول</w:t>
                        </w:r>
                      </w:p>
                    </w:tc>
                  </w:tr>
                  <w:tr w:rsidR="001A6B02" w:rsidTr="005D32F5"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دوم</w:t>
                        </w:r>
                      </w:p>
                    </w:tc>
                  </w:tr>
                  <w:tr w:rsidR="001A6B02" w:rsidTr="005D32F5"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سوم</w:t>
                        </w:r>
                      </w:p>
                    </w:tc>
                  </w:tr>
                  <w:tr w:rsidR="001A6B02" w:rsidTr="005D32F5"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چهار</w:t>
                        </w:r>
                      </w:p>
                    </w:tc>
                  </w:tr>
                  <w:tr w:rsidR="001A6B02" w:rsidTr="005D32F5"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پنج</w:t>
                        </w:r>
                      </w:p>
                    </w:tc>
                  </w:tr>
                  <w:tr w:rsidR="001A6B02" w:rsidTr="005D32F5"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شش </w:t>
                        </w:r>
                      </w:p>
                    </w:tc>
                  </w:tr>
                  <w:tr w:rsidR="001A6B02" w:rsidTr="005D32F5"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هفت</w:t>
                        </w:r>
                      </w:p>
                    </w:tc>
                  </w:tr>
                </w:tbl>
                <w:p w:rsidR="001A6B02" w:rsidRDefault="001A6B02" w:rsidP="001A6B02"/>
              </w:txbxContent>
            </v:textbox>
          </v:shape>
        </w:pict>
      </w:r>
      <w:r w:rsidR="00787888" w:rsidRPr="00977EA9">
        <w:rPr>
          <w:rFonts w:cs="B Nazanin" w:hint="cs"/>
          <w:sz w:val="24"/>
          <w:szCs w:val="24"/>
          <w:rtl/>
          <w:lang w:bidi="fa-IR"/>
        </w:rPr>
        <w:t>تسلط مسئولین بخش دولتی و فعالان بخش خصوصی نسبت به قوانین</w:t>
      </w:r>
    </w:p>
    <w:p w:rsidR="00787888" w:rsidRPr="00977EA9" w:rsidRDefault="00787888" w:rsidP="00787888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>تسهیل فرآیندهای اخذ مجوز توسط مسئولین</w:t>
      </w:r>
    </w:p>
    <w:p w:rsidR="00787888" w:rsidRPr="00977EA9" w:rsidRDefault="00787888" w:rsidP="00787888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>تأمین منابع مالی فعالان اقتصادی، توسط بانک</w:t>
      </w:r>
      <w:r w:rsidR="00875E1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77EA9">
        <w:rPr>
          <w:rFonts w:cs="B Nazanin" w:hint="cs"/>
          <w:sz w:val="24"/>
          <w:szCs w:val="24"/>
          <w:rtl/>
          <w:lang w:bidi="fa-IR"/>
        </w:rPr>
        <w:t>ها</w:t>
      </w:r>
    </w:p>
    <w:p w:rsidR="00787888" w:rsidRPr="00977EA9" w:rsidRDefault="00787888" w:rsidP="00787888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>عدم اخذ تصمیمات</w:t>
      </w:r>
      <w:r w:rsidRPr="00977EA9">
        <w:rPr>
          <w:rFonts w:cs="B Nazanin"/>
          <w:sz w:val="24"/>
          <w:szCs w:val="24"/>
          <w:rtl/>
          <w:lang w:bidi="fa-IR"/>
        </w:rPr>
        <w:t xml:space="preserve"> </w:t>
      </w:r>
      <w:r w:rsidRPr="00977EA9">
        <w:rPr>
          <w:rFonts w:cs="B Nazanin" w:hint="cs"/>
          <w:sz w:val="24"/>
          <w:szCs w:val="24"/>
          <w:rtl/>
          <w:lang w:bidi="fa-IR"/>
        </w:rPr>
        <w:t>خلق</w:t>
      </w:r>
      <w:r w:rsidRPr="00977EA9">
        <w:rPr>
          <w:rFonts w:cs="B Nazanin"/>
          <w:sz w:val="24"/>
          <w:szCs w:val="24"/>
          <w:rtl/>
          <w:lang w:bidi="fa-IR"/>
        </w:rPr>
        <w:t xml:space="preserve"> </w:t>
      </w:r>
      <w:r w:rsidRPr="00977EA9">
        <w:rPr>
          <w:rFonts w:cs="B Nazanin" w:hint="cs"/>
          <w:sz w:val="24"/>
          <w:szCs w:val="24"/>
          <w:rtl/>
          <w:lang w:bidi="fa-IR"/>
        </w:rPr>
        <w:t>الساعه توسط سیستم مدیریتی</w:t>
      </w:r>
    </w:p>
    <w:p w:rsidR="00787888" w:rsidRPr="00977EA9" w:rsidRDefault="00787888" w:rsidP="00787888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>مشارکت فعالان بخش خصوصی در تصمیم گیری و سیاست</w:t>
      </w:r>
      <w:r w:rsidR="00875E1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77EA9">
        <w:rPr>
          <w:rFonts w:cs="B Nazanin" w:hint="cs"/>
          <w:sz w:val="24"/>
          <w:szCs w:val="24"/>
          <w:rtl/>
          <w:lang w:bidi="fa-IR"/>
        </w:rPr>
        <w:t>گذاری</w:t>
      </w:r>
      <w:r w:rsidR="00875E1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77EA9">
        <w:rPr>
          <w:rFonts w:cs="B Nazanin" w:hint="cs"/>
          <w:sz w:val="24"/>
          <w:szCs w:val="24"/>
          <w:rtl/>
          <w:lang w:bidi="fa-IR"/>
        </w:rPr>
        <w:t>ها</w:t>
      </w:r>
    </w:p>
    <w:p w:rsidR="00787888" w:rsidRPr="00977EA9" w:rsidRDefault="00787888" w:rsidP="00875E10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>پشتیبان</w:t>
      </w:r>
      <w:r w:rsidR="00875E10">
        <w:rPr>
          <w:rFonts w:cs="B Nazanin" w:hint="cs"/>
          <w:sz w:val="24"/>
          <w:szCs w:val="24"/>
          <w:rtl/>
          <w:lang w:bidi="fa-IR"/>
        </w:rPr>
        <w:t>ی</w:t>
      </w:r>
      <w:r w:rsidRPr="00977EA9">
        <w:rPr>
          <w:rFonts w:cs="B Nazanin" w:hint="cs"/>
          <w:sz w:val="24"/>
          <w:szCs w:val="24"/>
          <w:rtl/>
          <w:lang w:bidi="fa-IR"/>
        </w:rPr>
        <w:t xml:space="preserve"> مردم از فعالین بخش خصوصی</w:t>
      </w:r>
    </w:p>
    <w:p w:rsidR="00787888" w:rsidRPr="00977EA9" w:rsidRDefault="00787888" w:rsidP="00787888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>سایر موارد ................................................................................................................................................................................................ (لطفاً بنویسید)</w:t>
      </w:r>
    </w:p>
    <w:p w:rsidR="00712733" w:rsidRPr="00712733" w:rsidRDefault="005E470F" w:rsidP="00787888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E470F">
        <w:rPr>
          <w:rFonts w:ascii="Times New Roman" w:hAnsi="Times New Roman" w:cs="Times New Roman"/>
          <w:i/>
          <w:iCs/>
          <w:sz w:val="24"/>
          <w:szCs w:val="24"/>
          <w:lang w:bidi="fa-IR"/>
        </w:rPr>
        <w:t>G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712733" w:rsidRPr="00712733">
        <w:rPr>
          <w:rFonts w:cs="B Nazanin" w:hint="cs"/>
          <w:b/>
          <w:bCs/>
          <w:sz w:val="24"/>
          <w:szCs w:val="24"/>
          <w:rtl/>
          <w:lang w:bidi="fa-IR"/>
        </w:rPr>
        <w:t xml:space="preserve">بیشترین مشکلات در مراحل ابتدایی فعالیت شما مربوط به کدام </w:t>
      </w:r>
      <w:r w:rsidR="004C7E8F">
        <w:rPr>
          <w:rFonts w:cs="B Nazanin" w:hint="cs"/>
          <w:b/>
          <w:bCs/>
          <w:sz w:val="24"/>
          <w:szCs w:val="24"/>
          <w:rtl/>
          <w:lang w:bidi="fa-IR"/>
        </w:rPr>
        <w:t>یک از موارد زیر</w:t>
      </w:r>
      <w:r w:rsidR="00712733" w:rsidRPr="00712733">
        <w:rPr>
          <w:rFonts w:cs="B Nazanin" w:hint="cs"/>
          <w:b/>
          <w:bCs/>
          <w:sz w:val="24"/>
          <w:szCs w:val="24"/>
          <w:rtl/>
          <w:lang w:bidi="fa-IR"/>
        </w:rPr>
        <w:t xml:space="preserve"> است؟</w:t>
      </w:r>
      <w:r w:rsidR="0027254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72541" w:rsidRPr="00272541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>(اولویت بندی دارد)</w:t>
      </w:r>
    </w:p>
    <w:p w:rsidR="00712733" w:rsidRPr="00977EA9" w:rsidRDefault="005460D7" w:rsidP="00977EA9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shape id="_x0000_s1139" type="#_x0000_t202" style="position:absolute;left:0;text-align:left;margin-left:32.7pt;margin-top:8.65pt;width:98.85pt;height:117.15pt;z-index:251669504" stroked="f">
            <v:textbox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952"/>
                    <w:gridCol w:w="952"/>
                  </w:tblGrid>
                  <w:tr w:rsidR="001A6B02" w:rsidTr="005D32F5"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اولویت </w:t>
                        </w: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</w:t>
                        </w:r>
                      </w:p>
                    </w:tc>
                  </w:tr>
                  <w:tr w:rsidR="001A6B02" w:rsidTr="005D32F5"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دوم</w:t>
                        </w:r>
                      </w:p>
                    </w:tc>
                  </w:tr>
                  <w:tr w:rsidR="001A6B02" w:rsidTr="005D32F5"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سوم</w:t>
                        </w:r>
                      </w:p>
                    </w:tc>
                  </w:tr>
                  <w:tr w:rsidR="001A6B02" w:rsidTr="005D32F5"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چهار</w:t>
                        </w:r>
                      </w:p>
                    </w:tc>
                  </w:tr>
                  <w:tr w:rsidR="001A6B02" w:rsidTr="005D32F5"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پنج</w:t>
                        </w:r>
                      </w:p>
                    </w:tc>
                  </w:tr>
                  <w:tr w:rsidR="001A6B02" w:rsidTr="005D32F5"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شش </w:t>
                        </w:r>
                      </w:p>
                    </w:tc>
                  </w:tr>
                  <w:tr w:rsidR="001A6B02" w:rsidTr="005D32F5"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هفت</w:t>
                        </w:r>
                      </w:p>
                    </w:tc>
                  </w:tr>
                  <w:tr w:rsidR="001A6B02" w:rsidTr="005D32F5"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 هشت</w:t>
                        </w:r>
                      </w:p>
                    </w:tc>
                  </w:tr>
                </w:tbl>
                <w:p w:rsidR="001A6B02" w:rsidRDefault="001A6B02" w:rsidP="001A6B02"/>
              </w:txbxContent>
            </v:textbox>
          </v:shape>
        </w:pict>
      </w:r>
      <w:r w:rsidR="00712733" w:rsidRPr="00977EA9">
        <w:rPr>
          <w:rFonts w:cs="B Nazanin" w:hint="cs"/>
          <w:sz w:val="24"/>
          <w:szCs w:val="24"/>
          <w:rtl/>
          <w:lang w:bidi="fa-IR"/>
        </w:rPr>
        <w:t>اخذ مجوز شروع فعالیت</w:t>
      </w:r>
    </w:p>
    <w:p w:rsidR="00712733" w:rsidRPr="00977EA9" w:rsidRDefault="00712733" w:rsidP="00977EA9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>اخذ امتیاز برق</w:t>
      </w:r>
    </w:p>
    <w:p w:rsidR="00712733" w:rsidRPr="00977EA9" w:rsidRDefault="00712733" w:rsidP="00977EA9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>اخذ امتیاز آب</w:t>
      </w:r>
    </w:p>
    <w:p w:rsidR="00712733" w:rsidRPr="00977EA9" w:rsidRDefault="00712733" w:rsidP="00977EA9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>تأییدیه محیط زیست</w:t>
      </w:r>
    </w:p>
    <w:p w:rsidR="00712733" w:rsidRPr="00977EA9" w:rsidRDefault="00712733" w:rsidP="00977EA9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>ثبت پرونده مالیاتی</w:t>
      </w:r>
    </w:p>
    <w:p w:rsidR="00712733" w:rsidRPr="00977EA9" w:rsidRDefault="00712733" w:rsidP="00977EA9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>انجام امور بیمه ای</w:t>
      </w:r>
    </w:p>
    <w:p w:rsidR="00712733" w:rsidRPr="00977EA9" w:rsidRDefault="00712733" w:rsidP="00977EA9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>اخذ تسهیلات از سیستم بانکی</w:t>
      </w:r>
    </w:p>
    <w:p w:rsidR="00FD0E1E" w:rsidRPr="00977EA9" w:rsidRDefault="00FD0E1E" w:rsidP="00977EA9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>سایر موارد ................................................................................................................................................................................................ (لطفاً بنویسید)</w:t>
      </w:r>
    </w:p>
    <w:p w:rsidR="00DD09FC" w:rsidRPr="003322A5" w:rsidRDefault="005E470F" w:rsidP="0007468D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E470F">
        <w:rPr>
          <w:rFonts w:ascii="Times New Roman" w:hAnsi="Times New Roman" w:cs="Times New Roman"/>
          <w:i/>
          <w:iCs/>
          <w:sz w:val="24"/>
          <w:szCs w:val="24"/>
          <w:lang w:bidi="fa-IR"/>
        </w:rPr>
        <w:t>H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DD09FC" w:rsidRPr="003322A5">
        <w:rPr>
          <w:rFonts w:cs="B Nazanin" w:hint="cs"/>
          <w:b/>
          <w:bCs/>
          <w:sz w:val="24"/>
          <w:szCs w:val="24"/>
          <w:rtl/>
          <w:lang w:bidi="fa-IR"/>
        </w:rPr>
        <w:t>به نظر شما مهمترین مشکل تولیدکنندگان استان کرمان چیست؟</w:t>
      </w:r>
      <w:r w:rsidR="0027254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72541" w:rsidRPr="00272541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>(اولویت بندی دارد)</w:t>
      </w:r>
    </w:p>
    <w:p w:rsidR="00DD09FC" w:rsidRPr="00977EA9" w:rsidRDefault="005460D7" w:rsidP="00977EA9">
      <w:pPr>
        <w:pStyle w:val="ListParagraph"/>
        <w:numPr>
          <w:ilvl w:val="0"/>
          <w:numId w:val="13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shape id="_x0000_s1140" type="#_x0000_t202" style="position:absolute;left:0;text-align:left;margin-left:32.7pt;margin-top:14.5pt;width:98.85pt;height:130.6pt;z-index:251670528" stroked="f">
            <v:textbox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952"/>
                    <w:gridCol w:w="952"/>
                  </w:tblGrid>
                  <w:tr w:rsidR="001A6B02" w:rsidTr="005D32F5"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اولویت </w:t>
                        </w: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</w:t>
                        </w:r>
                      </w:p>
                    </w:tc>
                  </w:tr>
                  <w:tr w:rsidR="001A6B02" w:rsidTr="005D32F5"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دوم</w:t>
                        </w:r>
                      </w:p>
                    </w:tc>
                  </w:tr>
                  <w:tr w:rsidR="001A6B02" w:rsidTr="005D32F5"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سوم</w:t>
                        </w:r>
                      </w:p>
                    </w:tc>
                  </w:tr>
                  <w:tr w:rsidR="001A6B02" w:rsidTr="005D32F5"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چهار</w:t>
                        </w:r>
                      </w:p>
                    </w:tc>
                  </w:tr>
                  <w:tr w:rsidR="001A6B02" w:rsidTr="005D32F5"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پنج</w:t>
                        </w:r>
                      </w:p>
                    </w:tc>
                  </w:tr>
                  <w:tr w:rsidR="001A6B02" w:rsidTr="005D32F5"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شش </w:t>
                        </w:r>
                      </w:p>
                    </w:tc>
                  </w:tr>
                  <w:tr w:rsidR="001A6B02" w:rsidTr="005D32F5"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هفت</w:t>
                        </w:r>
                      </w:p>
                    </w:tc>
                  </w:tr>
                  <w:tr w:rsidR="001A6B02" w:rsidTr="005D32F5"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 هشت</w:t>
                        </w:r>
                      </w:p>
                    </w:tc>
                  </w:tr>
                  <w:tr w:rsidR="001A6B02" w:rsidTr="005D32F5"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1A6B02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 نهم</w:t>
                        </w:r>
                      </w:p>
                    </w:tc>
                  </w:tr>
                </w:tbl>
                <w:p w:rsidR="001A6B02" w:rsidRDefault="001A6B02" w:rsidP="001A6B02"/>
              </w:txbxContent>
            </v:textbox>
          </v:shape>
        </w:pict>
      </w:r>
      <w:r w:rsidR="00DD09FC" w:rsidRPr="00977EA9">
        <w:rPr>
          <w:rFonts w:cs="B Nazanin" w:hint="cs"/>
          <w:sz w:val="24"/>
          <w:szCs w:val="24"/>
          <w:rtl/>
          <w:lang w:bidi="fa-IR"/>
        </w:rPr>
        <w:t>اعمال تحریم های هدفمند بین المللی علیه کشور</w:t>
      </w:r>
    </w:p>
    <w:p w:rsidR="00DD09FC" w:rsidRPr="00977EA9" w:rsidRDefault="00DD09FC" w:rsidP="00977EA9">
      <w:pPr>
        <w:pStyle w:val="ListParagraph"/>
        <w:numPr>
          <w:ilvl w:val="0"/>
          <w:numId w:val="13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>ضعف بازار سرمایه در تأمین</w:t>
      </w:r>
      <w:r w:rsidR="00824899" w:rsidRPr="00977EA9">
        <w:rPr>
          <w:rFonts w:cs="B Nazanin" w:hint="cs"/>
          <w:sz w:val="24"/>
          <w:szCs w:val="24"/>
          <w:rtl/>
          <w:lang w:bidi="fa-IR"/>
        </w:rPr>
        <w:t xml:space="preserve"> منابع</w:t>
      </w:r>
      <w:r w:rsidRPr="00977EA9">
        <w:rPr>
          <w:rFonts w:cs="B Nazanin" w:hint="cs"/>
          <w:sz w:val="24"/>
          <w:szCs w:val="24"/>
          <w:rtl/>
          <w:lang w:bidi="fa-IR"/>
        </w:rPr>
        <w:t xml:space="preserve"> مالی</w:t>
      </w:r>
      <w:r w:rsidR="00824899" w:rsidRPr="00977EA9">
        <w:rPr>
          <w:rFonts w:cs="B Nazanin" w:hint="cs"/>
          <w:sz w:val="24"/>
          <w:szCs w:val="24"/>
          <w:rtl/>
          <w:lang w:bidi="fa-IR"/>
        </w:rPr>
        <w:t xml:space="preserve"> بخش</w:t>
      </w:r>
      <w:r w:rsidRPr="00977EA9">
        <w:rPr>
          <w:rFonts w:cs="B Nazanin" w:hint="cs"/>
          <w:sz w:val="24"/>
          <w:szCs w:val="24"/>
          <w:rtl/>
          <w:lang w:bidi="fa-IR"/>
        </w:rPr>
        <w:t xml:space="preserve"> تولید</w:t>
      </w:r>
      <w:r w:rsidR="00A750B0" w:rsidRPr="00977EA9">
        <w:rPr>
          <w:rFonts w:cs="B Nazanin" w:hint="cs"/>
          <w:sz w:val="24"/>
          <w:szCs w:val="24"/>
          <w:rtl/>
          <w:lang w:bidi="fa-IR"/>
        </w:rPr>
        <w:t xml:space="preserve"> در استان</w:t>
      </w:r>
    </w:p>
    <w:p w:rsidR="00DD09FC" w:rsidRPr="00977EA9" w:rsidRDefault="00DD09FC" w:rsidP="00977EA9">
      <w:pPr>
        <w:pStyle w:val="ListParagraph"/>
        <w:numPr>
          <w:ilvl w:val="0"/>
          <w:numId w:val="13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>ضعف زیرساختهای تأمین برق</w:t>
      </w:r>
      <w:r w:rsidR="00824899" w:rsidRPr="00977EA9">
        <w:rPr>
          <w:rFonts w:cs="B Nazanin" w:hint="cs"/>
          <w:sz w:val="24"/>
          <w:szCs w:val="24"/>
          <w:rtl/>
          <w:lang w:bidi="fa-IR"/>
        </w:rPr>
        <w:t xml:space="preserve"> و آب</w:t>
      </w:r>
      <w:r w:rsidR="00A750B0" w:rsidRPr="00977EA9">
        <w:rPr>
          <w:rFonts w:cs="B Nazanin" w:hint="cs"/>
          <w:sz w:val="24"/>
          <w:szCs w:val="24"/>
          <w:rtl/>
          <w:lang w:bidi="fa-IR"/>
        </w:rPr>
        <w:t xml:space="preserve"> در استان</w:t>
      </w:r>
    </w:p>
    <w:p w:rsidR="00DD09FC" w:rsidRPr="00977EA9" w:rsidRDefault="00DD09FC" w:rsidP="00977EA9">
      <w:pPr>
        <w:pStyle w:val="ListParagraph"/>
        <w:numPr>
          <w:ilvl w:val="0"/>
          <w:numId w:val="13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>ضعف دادسرا در رسیدگی به شکایات</w:t>
      </w:r>
      <w:r w:rsidR="003411D1" w:rsidRPr="00977EA9">
        <w:rPr>
          <w:rFonts w:cs="B Nazanin" w:hint="cs"/>
          <w:sz w:val="24"/>
          <w:szCs w:val="24"/>
          <w:rtl/>
          <w:lang w:bidi="fa-IR"/>
        </w:rPr>
        <w:t xml:space="preserve"> فعالین اقتصادی</w:t>
      </w:r>
      <w:r w:rsidR="00A750B0" w:rsidRPr="00977EA9">
        <w:rPr>
          <w:rFonts w:cs="B Nazanin" w:hint="cs"/>
          <w:sz w:val="24"/>
          <w:szCs w:val="24"/>
          <w:rtl/>
          <w:lang w:bidi="fa-IR"/>
        </w:rPr>
        <w:t xml:space="preserve"> در استان</w:t>
      </w:r>
    </w:p>
    <w:p w:rsidR="00DD09FC" w:rsidRPr="00977EA9" w:rsidRDefault="00DD09FC" w:rsidP="00977EA9">
      <w:pPr>
        <w:pStyle w:val="ListParagraph"/>
        <w:numPr>
          <w:ilvl w:val="0"/>
          <w:numId w:val="13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>بی ثباتی</w:t>
      </w:r>
      <w:r w:rsidR="004C7E8F" w:rsidRPr="00977EA9">
        <w:rPr>
          <w:rFonts w:cs="B Nazanin" w:hint="cs"/>
          <w:sz w:val="24"/>
          <w:szCs w:val="24"/>
          <w:rtl/>
          <w:lang w:bidi="fa-IR"/>
        </w:rPr>
        <w:t xml:space="preserve"> و ناکارآمدی</w:t>
      </w:r>
      <w:r w:rsidRPr="00977EA9">
        <w:rPr>
          <w:rFonts w:cs="B Nazanin" w:hint="cs"/>
          <w:sz w:val="24"/>
          <w:szCs w:val="24"/>
          <w:rtl/>
          <w:lang w:bidi="fa-IR"/>
        </w:rPr>
        <w:t xml:space="preserve"> قوانین</w:t>
      </w:r>
      <w:r w:rsidR="004C7E8F" w:rsidRPr="00977EA9">
        <w:rPr>
          <w:rFonts w:cs="B Nazanin" w:hint="cs"/>
          <w:sz w:val="24"/>
          <w:szCs w:val="24"/>
          <w:rtl/>
          <w:lang w:bidi="fa-IR"/>
        </w:rPr>
        <w:t xml:space="preserve"> و مقررات</w:t>
      </w:r>
      <w:r w:rsidRPr="00977EA9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824899" w:rsidRPr="00977EA9" w:rsidRDefault="00824899" w:rsidP="00977EA9">
      <w:pPr>
        <w:pStyle w:val="ListParagraph"/>
        <w:numPr>
          <w:ilvl w:val="0"/>
          <w:numId w:val="13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>برخوردهای قهری</w:t>
      </w:r>
      <w:r w:rsidR="004C7E8F" w:rsidRPr="00977EA9">
        <w:rPr>
          <w:rFonts w:cs="B Nazanin" w:hint="cs"/>
          <w:sz w:val="24"/>
          <w:szCs w:val="24"/>
          <w:rtl/>
          <w:lang w:bidi="fa-IR"/>
        </w:rPr>
        <w:t xml:space="preserve"> و سلیقه ای</w:t>
      </w:r>
      <w:r w:rsidRPr="00977EA9">
        <w:rPr>
          <w:rFonts w:cs="B Nazanin" w:hint="cs"/>
          <w:sz w:val="24"/>
          <w:szCs w:val="24"/>
          <w:rtl/>
          <w:lang w:bidi="fa-IR"/>
        </w:rPr>
        <w:t xml:space="preserve"> مسئولین با تولیدکنندگان</w:t>
      </w:r>
      <w:r w:rsidR="00A750B0" w:rsidRPr="00977EA9">
        <w:rPr>
          <w:rFonts w:cs="B Nazanin" w:hint="cs"/>
          <w:sz w:val="24"/>
          <w:szCs w:val="24"/>
          <w:rtl/>
          <w:lang w:bidi="fa-IR"/>
        </w:rPr>
        <w:t xml:space="preserve"> در استان</w:t>
      </w:r>
    </w:p>
    <w:p w:rsidR="0007468D" w:rsidRPr="00977EA9" w:rsidRDefault="0007468D" w:rsidP="00977EA9">
      <w:pPr>
        <w:pStyle w:val="ListParagraph"/>
        <w:numPr>
          <w:ilvl w:val="0"/>
          <w:numId w:val="13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>عدم وجود فرهنگ کار و کارآفرینی در بین عموم مردم</w:t>
      </w:r>
    </w:p>
    <w:p w:rsidR="0007468D" w:rsidRPr="00977EA9" w:rsidRDefault="0007468D" w:rsidP="00977EA9">
      <w:pPr>
        <w:pStyle w:val="ListParagraph"/>
        <w:numPr>
          <w:ilvl w:val="0"/>
          <w:numId w:val="13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>ضعف زیرساخت های حمل و نقل در استان</w:t>
      </w:r>
    </w:p>
    <w:p w:rsidR="0007468D" w:rsidRPr="00977EA9" w:rsidRDefault="003322A5" w:rsidP="00977EA9">
      <w:pPr>
        <w:pStyle w:val="ListParagraph"/>
        <w:numPr>
          <w:ilvl w:val="0"/>
          <w:numId w:val="13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>سایر موارد ................................................................................................................................................................................................ (لطفاً بنویسید)</w:t>
      </w:r>
    </w:p>
    <w:p w:rsidR="00824899" w:rsidRPr="0007468D" w:rsidRDefault="005E470F" w:rsidP="0007468D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E470F">
        <w:rPr>
          <w:rFonts w:ascii="Times New Roman" w:hAnsi="Times New Roman" w:cs="Times New Roman"/>
          <w:i/>
          <w:iCs/>
          <w:sz w:val="24"/>
          <w:szCs w:val="24"/>
          <w:lang w:bidi="fa-IR"/>
        </w:rPr>
        <w:t>I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824899" w:rsidRPr="003322A5">
        <w:rPr>
          <w:rFonts w:cs="B Nazanin" w:hint="cs"/>
          <w:b/>
          <w:bCs/>
          <w:sz w:val="24"/>
          <w:szCs w:val="24"/>
          <w:rtl/>
          <w:lang w:bidi="fa-IR"/>
        </w:rPr>
        <w:t>بهترین راه حمایت از تولیدکنندگان استان چیست؟</w:t>
      </w:r>
      <w:r w:rsidR="0027254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72541" w:rsidRPr="00272541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>(اولویت بندی دارد)</w:t>
      </w:r>
    </w:p>
    <w:p w:rsidR="00824899" w:rsidRPr="00977EA9" w:rsidRDefault="005460D7" w:rsidP="00977EA9">
      <w:pPr>
        <w:pStyle w:val="ListParagraph"/>
        <w:numPr>
          <w:ilvl w:val="0"/>
          <w:numId w:val="14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shape id="_x0000_s1141" type="#_x0000_t202" style="position:absolute;left:0;text-align:left;margin-left:31.6pt;margin-top:10.05pt;width:98.85pt;height:117.1pt;z-index:251671552" stroked="f">
            <v:textbox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952"/>
                    <w:gridCol w:w="952"/>
                  </w:tblGrid>
                  <w:tr w:rsidR="001A6B02" w:rsidTr="005D32F5"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اولویت </w:t>
                        </w: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</w:t>
                        </w:r>
                      </w:p>
                    </w:tc>
                  </w:tr>
                  <w:tr w:rsidR="001A6B02" w:rsidTr="005D32F5"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دوم</w:t>
                        </w:r>
                      </w:p>
                    </w:tc>
                  </w:tr>
                  <w:tr w:rsidR="001A6B02" w:rsidTr="005D32F5"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سوم</w:t>
                        </w:r>
                      </w:p>
                    </w:tc>
                  </w:tr>
                  <w:tr w:rsidR="001A6B02" w:rsidTr="005D32F5"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چهار</w:t>
                        </w:r>
                      </w:p>
                    </w:tc>
                  </w:tr>
                  <w:tr w:rsidR="001A6B02" w:rsidTr="005D32F5"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پنج</w:t>
                        </w:r>
                      </w:p>
                    </w:tc>
                  </w:tr>
                  <w:tr w:rsidR="001A6B02" w:rsidTr="005D32F5"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شش </w:t>
                        </w:r>
                      </w:p>
                    </w:tc>
                  </w:tr>
                  <w:tr w:rsidR="001A6B02" w:rsidTr="005D32F5"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هفت</w:t>
                        </w:r>
                      </w:p>
                    </w:tc>
                  </w:tr>
                  <w:tr w:rsidR="001A6B02" w:rsidTr="005D32F5"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 هشت</w:t>
                        </w:r>
                      </w:p>
                    </w:tc>
                  </w:tr>
                </w:tbl>
                <w:p w:rsidR="001A6B02" w:rsidRDefault="001A6B02" w:rsidP="001A6B02"/>
              </w:txbxContent>
            </v:textbox>
          </v:shape>
        </w:pict>
      </w:r>
      <w:r w:rsidR="00824899" w:rsidRPr="00977EA9">
        <w:rPr>
          <w:rFonts w:cs="B Nazanin" w:hint="cs"/>
          <w:sz w:val="24"/>
          <w:szCs w:val="24"/>
          <w:rtl/>
          <w:lang w:bidi="fa-IR"/>
        </w:rPr>
        <w:t>پرداخت 30 درصد سهم تولیدکنندگان از طرح هدفمندسازی یارانه ها</w:t>
      </w:r>
    </w:p>
    <w:p w:rsidR="00824899" w:rsidRPr="00977EA9" w:rsidRDefault="00824899" w:rsidP="00203B76">
      <w:pPr>
        <w:pStyle w:val="ListParagraph"/>
        <w:numPr>
          <w:ilvl w:val="0"/>
          <w:numId w:val="14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 xml:space="preserve">حمایت از </w:t>
      </w:r>
      <w:r w:rsidR="00203B76">
        <w:rPr>
          <w:rFonts w:cs="B Nazanin" w:hint="cs"/>
          <w:sz w:val="24"/>
          <w:szCs w:val="24"/>
          <w:rtl/>
          <w:lang w:bidi="fa-IR"/>
        </w:rPr>
        <w:t>واحدهای فعال</w:t>
      </w:r>
      <w:r w:rsidRPr="00977EA9">
        <w:rPr>
          <w:rFonts w:cs="B Nazanin" w:hint="cs"/>
          <w:sz w:val="24"/>
          <w:szCs w:val="24"/>
          <w:rtl/>
          <w:lang w:bidi="fa-IR"/>
        </w:rPr>
        <w:t xml:space="preserve"> بزرگ و قدیمی در مواجهه با بحران در استان</w:t>
      </w:r>
    </w:p>
    <w:p w:rsidR="00824899" w:rsidRPr="00977EA9" w:rsidRDefault="00824899" w:rsidP="00977EA9">
      <w:pPr>
        <w:pStyle w:val="ListParagraph"/>
        <w:numPr>
          <w:ilvl w:val="0"/>
          <w:numId w:val="14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 xml:space="preserve">پرداخت بدهی های دولت به بخش تولید </w:t>
      </w:r>
      <w:r w:rsidR="00A750B0" w:rsidRPr="00977EA9">
        <w:rPr>
          <w:rFonts w:cs="B Nazanin" w:hint="cs"/>
          <w:sz w:val="24"/>
          <w:szCs w:val="24"/>
          <w:rtl/>
          <w:lang w:bidi="fa-IR"/>
        </w:rPr>
        <w:t>در استان</w:t>
      </w:r>
    </w:p>
    <w:p w:rsidR="0007468D" w:rsidRPr="00977EA9" w:rsidRDefault="0007468D" w:rsidP="00977EA9">
      <w:pPr>
        <w:pStyle w:val="ListParagraph"/>
        <w:numPr>
          <w:ilvl w:val="0"/>
          <w:numId w:val="14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>همگام شدن سیستم بانکی با فعالین اقتصادی</w:t>
      </w:r>
    </w:p>
    <w:p w:rsidR="0007468D" w:rsidRPr="00977EA9" w:rsidRDefault="0007468D" w:rsidP="00977EA9">
      <w:pPr>
        <w:pStyle w:val="ListParagraph"/>
        <w:numPr>
          <w:ilvl w:val="0"/>
          <w:numId w:val="14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>تکریم فعالین اقتصادی از سوی رسانه های ملی و محلی</w:t>
      </w:r>
    </w:p>
    <w:p w:rsidR="0007468D" w:rsidRPr="00977EA9" w:rsidRDefault="0007468D" w:rsidP="00977EA9">
      <w:pPr>
        <w:pStyle w:val="ListParagraph"/>
        <w:numPr>
          <w:ilvl w:val="0"/>
          <w:numId w:val="14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>شناسایی و حذف قوانین مزاحم و مخل</w:t>
      </w:r>
    </w:p>
    <w:p w:rsidR="00F805BA" w:rsidRPr="00977EA9" w:rsidRDefault="00F805BA" w:rsidP="00977EA9">
      <w:pPr>
        <w:pStyle w:val="ListParagraph"/>
        <w:numPr>
          <w:ilvl w:val="0"/>
          <w:numId w:val="14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>ایجاد دادگاه های ویژه فعالین اقتصادی و رسیدگی به امور آنان</w:t>
      </w:r>
    </w:p>
    <w:p w:rsidR="003322A5" w:rsidRDefault="003322A5" w:rsidP="00977EA9">
      <w:pPr>
        <w:pStyle w:val="ListParagraph"/>
        <w:numPr>
          <w:ilvl w:val="0"/>
          <w:numId w:val="14"/>
        </w:numPr>
        <w:bidi/>
        <w:spacing w:after="0" w:line="240" w:lineRule="auto"/>
        <w:jc w:val="both"/>
        <w:rPr>
          <w:rFonts w:cs="B Nazanin" w:hint="cs"/>
          <w:sz w:val="24"/>
          <w:szCs w:val="24"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>سایر موارد ................................................................................................................................................................................................ (لطفاً بنویسید)</w:t>
      </w:r>
    </w:p>
    <w:p w:rsidR="00871100" w:rsidRPr="00871100" w:rsidRDefault="00871100" w:rsidP="00871100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203B76" w:rsidRDefault="00203B76" w:rsidP="00787888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787888" w:rsidRPr="0007468D" w:rsidRDefault="005E470F" w:rsidP="00203B76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E470F">
        <w:rPr>
          <w:rFonts w:ascii="Times New Roman" w:hAnsi="Times New Roman" w:cs="Times New Roman"/>
          <w:i/>
          <w:iCs/>
          <w:sz w:val="24"/>
          <w:szCs w:val="24"/>
          <w:lang w:bidi="fa-IR"/>
        </w:rPr>
        <w:t>J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787888" w:rsidRPr="0007468D">
        <w:rPr>
          <w:rFonts w:cs="B Nazanin" w:hint="cs"/>
          <w:b/>
          <w:bCs/>
          <w:sz w:val="24"/>
          <w:szCs w:val="24"/>
          <w:rtl/>
          <w:lang w:bidi="fa-IR"/>
        </w:rPr>
        <w:t>کدام سازمان و دستگاه اجرایی استان در نامساعد کردن فضای کسب و کار استان کرمان سهم بیشتری دارد؟</w:t>
      </w:r>
      <w:r w:rsidR="0027254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72541" w:rsidRPr="00272541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>(اولویت بندی دارد)</w:t>
      </w:r>
    </w:p>
    <w:p w:rsidR="00787888" w:rsidRPr="00977EA9" w:rsidRDefault="005460D7" w:rsidP="00787888">
      <w:pPr>
        <w:pStyle w:val="ListParagraph"/>
        <w:numPr>
          <w:ilvl w:val="0"/>
          <w:numId w:val="22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shape id="_x0000_s1142" type="#_x0000_t202" style="position:absolute;left:0;text-align:left;margin-left:30.5pt;margin-top:11.6pt;width:98.85pt;height:116.6pt;z-index:251672576" stroked="f">
            <v:textbox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952"/>
                    <w:gridCol w:w="952"/>
                  </w:tblGrid>
                  <w:tr w:rsidR="001A6B02" w:rsidTr="005D32F5"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اولویت </w:t>
                        </w: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</w:t>
                        </w:r>
                      </w:p>
                    </w:tc>
                  </w:tr>
                  <w:tr w:rsidR="001A6B02" w:rsidTr="005D32F5"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دوم</w:t>
                        </w:r>
                      </w:p>
                    </w:tc>
                  </w:tr>
                  <w:tr w:rsidR="001A6B02" w:rsidTr="005D32F5"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سوم</w:t>
                        </w:r>
                      </w:p>
                    </w:tc>
                  </w:tr>
                  <w:tr w:rsidR="001A6B02" w:rsidTr="005D32F5"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چهار</w:t>
                        </w:r>
                      </w:p>
                    </w:tc>
                  </w:tr>
                  <w:tr w:rsidR="001A6B02" w:rsidTr="005D32F5"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پنج</w:t>
                        </w:r>
                      </w:p>
                    </w:tc>
                  </w:tr>
                  <w:tr w:rsidR="001A6B02" w:rsidTr="005D32F5"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شش </w:t>
                        </w:r>
                      </w:p>
                    </w:tc>
                  </w:tr>
                  <w:tr w:rsidR="001A6B02" w:rsidTr="005D32F5"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هفت</w:t>
                        </w:r>
                      </w:p>
                    </w:tc>
                  </w:tr>
                  <w:tr w:rsidR="001A6B02" w:rsidTr="005D32F5"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 هشت</w:t>
                        </w:r>
                      </w:p>
                    </w:tc>
                  </w:tr>
                </w:tbl>
                <w:p w:rsidR="001A6B02" w:rsidRDefault="001A6B02" w:rsidP="001A6B02"/>
              </w:txbxContent>
            </v:textbox>
          </v:shape>
        </w:pict>
      </w:r>
      <w:r w:rsidR="00787888" w:rsidRPr="00977EA9">
        <w:rPr>
          <w:rFonts w:cs="B Nazanin" w:hint="cs"/>
          <w:sz w:val="24"/>
          <w:szCs w:val="24"/>
          <w:rtl/>
          <w:lang w:bidi="fa-IR"/>
        </w:rPr>
        <w:t>سازمان ثبت اسناد و املاک</w:t>
      </w:r>
    </w:p>
    <w:p w:rsidR="00787888" w:rsidRPr="00977EA9" w:rsidRDefault="00787888" w:rsidP="00787888">
      <w:pPr>
        <w:pStyle w:val="ListParagraph"/>
        <w:numPr>
          <w:ilvl w:val="0"/>
          <w:numId w:val="22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>سازمان تأمین اجتماعی</w:t>
      </w:r>
    </w:p>
    <w:p w:rsidR="00787888" w:rsidRPr="00977EA9" w:rsidRDefault="00787888" w:rsidP="00787888">
      <w:pPr>
        <w:pStyle w:val="ListParagraph"/>
        <w:numPr>
          <w:ilvl w:val="0"/>
          <w:numId w:val="22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>بانک ها و موسسات مالی و اعتباری</w:t>
      </w:r>
    </w:p>
    <w:p w:rsidR="00787888" w:rsidRPr="00977EA9" w:rsidRDefault="00787888" w:rsidP="00787888">
      <w:pPr>
        <w:pStyle w:val="ListParagraph"/>
        <w:numPr>
          <w:ilvl w:val="0"/>
          <w:numId w:val="22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>محیط زیست</w:t>
      </w:r>
    </w:p>
    <w:p w:rsidR="00787888" w:rsidRPr="00977EA9" w:rsidRDefault="00787888" w:rsidP="00787888">
      <w:pPr>
        <w:pStyle w:val="ListParagraph"/>
        <w:numPr>
          <w:ilvl w:val="0"/>
          <w:numId w:val="22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>سازمان صنعت، معدن و تجارت</w:t>
      </w:r>
    </w:p>
    <w:p w:rsidR="00787888" w:rsidRPr="00977EA9" w:rsidRDefault="00787888" w:rsidP="00787888">
      <w:pPr>
        <w:pStyle w:val="ListParagraph"/>
        <w:numPr>
          <w:ilvl w:val="0"/>
          <w:numId w:val="22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>سازمان امور مالیاتی</w:t>
      </w:r>
    </w:p>
    <w:p w:rsidR="00787888" w:rsidRPr="00977EA9" w:rsidRDefault="00787888" w:rsidP="00787888">
      <w:pPr>
        <w:pStyle w:val="ListParagraph"/>
        <w:numPr>
          <w:ilvl w:val="0"/>
          <w:numId w:val="22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>اداره کل گمرک</w:t>
      </w:r>
    </w:p>
    <w:p w:rsidR="00787888" w:rsidRPr="00977EA9" w:rsidRDefault="00787888" w:rsidP="00787888">
      <w:pPr>
        <w:pStyle w:val="ListParagraph"/>
        <w:numPr>
          <w:ilvl w:val="0"/>
          <w:numId w:val="22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>سایر موارد ................................................................................................................................................................................................ (لطفاً بنویسید)</w:t>
      </w:r>
    </w:p>
    <w:p w:rsidR="00C95E1C" w:rsidRPr="003322A5" w:rsidRDefault="005E470F" w:rsidP="00C95E1C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E470F">
        <w:rPr>
          <w:rFonts w:ascii="Times New Roman" w:hAnsi="Times New Roman" w:cs="Times New Roman"/>
          <w:i/>
          <w:iCs/>
          <w:sz w:val="24"/>
          <w:szCs w:val="24"/>
          <w:lang w:bidi="fa-IR"/>
        </w:rPr>
        <w:t>K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C95E1C" w:rsidRPr="003322A5">
        <w:rPr>
          <w:rFonts w:cs="B Nazanin" w:hint="cs"/>
          <w:b/>
          <w:bCs/>
          <w:sz w:val="24"/>
          <w:szCs w:val="24"/>
          <w:rtl/>
          <w:lang w:bidi="fa-IR"/>
        </w:rPr>
        <w:t>مهمترین سیاست اجرایی استان در دولت جدید</w:t>
      </w:r>
      <w:r w:rsidR="00272541">
        <w:rPr>
          <w:rFonts w:cs="B Nazanin" w:hint="cs"/>
          <w:b/>
          <w:bCs/>
          <w:sz w:val="24"/>
          <w:szCs w:val="24"/>
          <w:rtl/>
          <w:lang w:bidi="fa-IR"/>
        </w:rPr>
        <w:t xml:space="preserve"> برای تسهیل شرایط تولید</w:t>
      </w:r>
      <w:r w:rsidR="00C95E1C" w:rsidRPr="003322A5">
        <w:rPr>
          <w:rFonts w:cs="B Nazanin" w:hint="cs"/>
          <w:b/>
          <w:bCs/>
          <w:sz w:val="24"/>
          <w:szCs w:val="24"/>
          <w:rtl/>
          <w:lang w:bidi="fa-IR"/>
        </w:rPr>
        <w:t xml:space="preserve"> چه باید باشد؟</w:t>
      </w:r>
      <w:r w:rsidR="0027254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72541" w:rsidRPr="00272541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>(اولویت بندی دارد)</w:t>
      </w:r>
    </w:p>
    <w:p w:rsidR="00FD0E1E" w:rsidRPr="00977EA9" w:rsidRDefault="005460D7" w:rsidP="00977EA9">
      <w:pPr>
        <w:pStyle w:val="ListParagraph"/>
        <w:numPr>
          <w:ilvl w:val="0"/>
          <w:numId w:val="17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shape id="_x0000_s1143" type="#_x0000_t202" style="position:absolute;left:0;text-align:left;margin-left:31.8pt;margin-top:6.7pt;width:98.85pt;height:102.6pt;z-index:251673600" stroked="f">
            <v:textbox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952"/>
                    <w:gridCol w:w="952"/>
                  </w:tblGrid>
                  <w:tr w:rsidR="001A6B02" w:rsidTr="005D32F5"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اولویت </w:t>
                        </w: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</w:t>
                        </w:r>
                      </w:p>
                    </w:tc>
                  </w:tr>
                  <w:tr w:rsidR="001A6B02" w:rsidTr="005D32F5"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دوم</w:t>
                        </w:r>
                      </w:p>
                    </w:tc>
                  </w:tr>
                  <w:tr w:rsidR="001A6B02" w:rsidTr="005D32F5"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سوم</w:t>
                        </w:r>
                      </w:p>
                    </w:tc>
                  </w:tr>
                  <w:tr w:rsidR="001A6B02" w:rsidTr="005D32F5"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چهار</w:t>
                        </w:r>
                      </w:p>
                    </w:tc>
                  </w:tr>
                  <w:tr w:rsidR="001A6B02" w:rsidTr="005D32F5"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پنج</w:t>
                        </w:r>
                      </w:p>
                    </w:tc>
                  </w:tr>
                  <w:tr w:rsidR="001A6B02" w:rsidTr="005D32F5"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شش </w:t>
                        </w:r>
                      </w:p>
                    </w:tc>
                  </w:tr>
                  <w:tr w:rsidR="001A6B02" w:rsidTr="005D32F5"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هفت</w:t>
                        </w:r>
                      </w:p>
                    </w:tc>
                  </w:tr>
                </w:tbl>
                <w:p w:rsidR="001A6B02" w:rsidRDefault="001A6B02" w:rsidP="001A6B02"/>
              </w:txbxContent>
            </v:textbox>
          </v:shape>
        </w:pict>
      </w:r>
      <w:r w:rsidR="00FD0E1E" w:rsidRPr="00977EA9">
        <w:rPr>
          <w:rFonts w:cs="B Nazanin" w:hint="cs"/>
          <w:sz w:val="24"/>
          <w:szCs w:val="24"/>
          <w:rtl/>
          <w:lang w:bidi="fa-IR"/>
        </w:rPr>
        <w:t>پرداخت مطالبات بخش خصوصی</w:t>
      </w:r>
    </w:p>
    <w:p w:rsidR="00C95E1C" w:rsidRPr="00977EA9" w:rsidRDefault="00740A01" w:rsidP="00977EA9">
      <w:pPr>
        <w:pStyle w:val="ListParagraph"/>
        <w:numPr>
          <w:ilvl w:val="0"/>
          <w:numId w:val="17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 xml:space="preserve">افزایش ذخیره کالاهای اساسی </w:t>
      </w:r>
    </w:p>
    <w:p w:rsidR="001D0C08" w:rsidRPr="00977EA9" w:rsidRDefault="001D0C08" w:rsidP="00977EA9">
      <w:pPr>
        <w:pStyle w:val="ListParagraph"/>
        <w:numPr>
          <w:ilvl w:val="0"/>
          <w:numId w:val="17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>ایجاد ثبات در قیمت ها</w:t>
      </w:r>
    </w:p>
    <w:p w:rsidR="001D0C08" w:rsidRPr="00977EA9" w:rsidRDefault="001D0C08" w:rsidP="00977EA9">
      <w:pPr>
        <w:pStyle w:val="ListParagraph"/>
        <w:numPr>
          <w:ilvl w:val="0"/>
          <w:numId w:val="17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>تأمین سرمایه در گردش برای بنگاه ها</w:t>
      </w:r>
    </w:p>
    <w:p w:rsidR="00272541" w:rsidRDefault="00272541" w:rsidP="00272541">
      <w:pPr>
        <w:pStyle w:val="ListParagraph"/>
        <w:numPr>
          <w:ilvl w:val="0"/>
          <w:numId w:val="17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کاهش بروکراسی های زائد و بی فایده</w:t>
      </w:r>
    </w:p>
    <w:p w:rsidR="00272541" w:rsidRPr="00977EA9" w:rsidRDefault="00272541" w:rsidP="00272541">
      <w:pPr>
        <w:pStyle w:val="ListParagraph"/>
        <w:numPr>
          <w:ilvl w:val="0"/>
          <w:numId w:val="17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تشکیل جلسات شورای گفتگو</w:t>
      </w:r>
    </w:p>
    <w:p w:rsidR="003322A5" w:rsidRPr="00977EA9" w:rsidRDefault="003322A5" w:rsidP="00977EA9">
      <w:pPr>
        <w:pStyle w:val="ListParagraph"/>
        <w:numPr>
          <w:ilvl w:val="0"/>
          <w:numId w:val="17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>سایر موارد ................................................................................................................................................................................................ (لطفاً بنویسید)</w:t>
      </w:r>
    </w:p>
    <w:p w:rsidR="00787888" w:rsidRPr="003322A5" w:rsidRDefault="005460D7" w:rsidP="00203B76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460D7">
        <w:rPr>
          <w:rFonts w:cs="B Nazanin"/>
          <w:noProof/>
          <w:sz w:val="24"/>
          <w:szCs w:val="24"/>
          <w:rtl/>
        </w:rPr>
        <w:pict>
          <v:shape id="_x0000_s1144" type="#_x0000_t202" style="position:absolute;left:0;text-align:left;margin-left:30.5pt;margin-top:15.45pt;width:98.85pt;height:62.85pt;z-index:251674624" stroked="f">
            <v:textbox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952"/>
                    <w:gridCol w:w="952"/>
                  </w:tblGrid>
                  <w:tr w:rsidR="001A6B02" w:rsidTr="005D32F5"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اولویت </w:t>
                        </w: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</w:t>
                        </w:r>
                      </w:p>
                    </w:tc>
                  </w:tr>
                  <w:tr w:rsidR="001A6B02" w:rsidTr="005D32F5"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دوم</w:t>
                        </w:r>
                      </w:p>
                    </w:tc>
                  </w:tr>
                  <w:tr w:rsidR="001A6B02" w:rsidTr="005D32F5"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سوم</w:t>
                        </w:r>
                      </w:p>
                    </w:tc>
                  </w:tr>
                  <w:tr w:rsidR="001A6B02" w:rsidTr="005D32F5"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چهار</w:t>
                        </w:r>
                      </w:p>
                    </w:tc>
                  </w:tr>
                </w:tbl>
                <w:p w:rsidR="001A6B02" w:rsidRDefault="001A6B02" w:rsidP="001A6B02"/>
              </w:txbxContent>
            </v:textbox>
          </v:shape>
        </w:pict>
      </w:r>
      <w:r w:rsidR="005E470F" w:rsidRPr="005E470F">
        <w:rPr>
          <w:rFonts w:ascii="Times New Roman" w:hAnsi="Times New Roman" w:cs="Times New Roman"/>
          <w:i/>
          <w:iCs/>
          <w:sz w:val="24"/>
          <w:szCs w:val="24"/>
          <w:lang w:bidi="fa-IR"/>
        </w:rPr>
        <w:t>L</w:t>
      </w:r>
      <w:r w:rsidR="005E470F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787888" w:rsidRPr="003322A5">
        <w:rPr>
          <w:rFonts w:cs="B Nazanin" w:hint="cs"/>
          <w:b/>
          <w:bCs/>
          <w:sz w:val="24"/>
          <w:szCs w:val="24"/>
          <w:rtl/>
          <w:lang w:bidi="fa-IR"/>
        </w:rPr>
        <w:t>مهمترین ایرادات وارد بر عملکرد بودجه ی استان</w:t>
      </w:r>
      <w:r w:rsidR="00787888">
        <w:rPr>
          <w:rFonts w:cs="B Nazanin" w:hint="cs"/>
          <w:b/>
          <w:bCs/>
          <w:sz w:val="24"/>
          <w:szCs w:val="24"/>
          <w:rtl/>
          <w:lang w:bidi="fa-IR"/>
        </w:rPr>
        <w:t xml:space="preserve"> در مواجهه با بخش تولید</w:t>
      </w:r>
      <w:r w:rsidR="00787888" w:rsidRPr="003322A5">
        <w:rPr>
          <w:rFonts w:cs="B Nazanin" w:hint="cs"/>
          <w:b/>
          <w:bCs/>
          <w:sz w:val="24"/>
          <w:szCs w:val="24"/>
          <w:rtl/>
          <w:lang w:bidi="fa-IR"/>
        </w:rPr>
        <w:t xml:space="preserve"> چیست؟</w:t>
      </w:r>
      <w:r w:rsidR="0027254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72541" w:rsidRPr="00272541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>(اولویت بندی دارد)</w:t>
      </w:r>
    </w:p>
    <w:p w:rsidR="00787888" w:rsidRPr="00977EA9" w:rsidRDefault="00787888" w:rsidP="00787888">
      <w:pPr>
        <w:pStyle w:val="ListParagraph"/>
        <w:numPr>
          <w:ilvl w:val="0"/>
          <w:numId w:val="16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>کاهش شفافیت منابع و مصارف در بودجه</w:t>
      </w:r>
      <w:r w:rsidRPr="00977EA9">
        <w:rPr>
          <w:rFonts w:cs="B Nazanin"/>
          <w:sz w:val="24"/>
          <w:szCs w:val="24"/>
          <w:rtl/>
          <w:lang w:bidi="fa-IR"/>
        </w:rPr>
        <w:softHyphen/>
      </w:r>
      <w:r w:rsidRPr="00977EA9">
        <w:rPr>
          <w:rFonts w:cs="B Nazanin" w:hint="cs"/>
          <w:sz w:val="24"/>
          <w:szCs w:val="24"/>
          <w:rtl/>
          <w:lang w:bidi="fa-IR"/>
        </w:rPr>
        <w:t>ی استان</w:t>
      </w:r>
    </w:p>
    <w:p w:rsidR="00787888" w:rsidRPr="00977EA9" w:rsidRDefault="00787888" w:rsidP="00787888">
      <w:pPr>
        <w:pStyle w:val="ListParagraph"/>
        <w:numPr>
          <w:ilvl w:val="0"/>
          <w:numId w:val="16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>کم توجهی به بخش تولید در بودجه</w:t>
      </w:r>
      <w:r w:rsidRPr="00977EA9">
        <w:rPr>
          <w:rFonts w:cs="B Nazanin"/>
          <w:sz w:val="24"/>
          <w:szCs w:val="24"/>
          <w:rtl/>
          <w:lang w:bidi="fa-IR"/>
        </w:rPr>
        <w:softHyphen/>
      </w:r>
      <w:r w:rsidRPr="00977EA9">
        <w:rPr>
          <w:rFonts w:cs="B Nazanin" w:hint="cs"/>
          <w:sz w:val="24"/>
          <w:szCs w:val="24"/>
          <w:rtl/>
          <w:lang w:bidi="fa-IR"/>
        </w:rPr>
        <w:t>ی استان</w:t>
      </w:r>
    </w:p>
    <w:p w:rsidR="00787888" w:rsidRPr="00977EA9" w:rsidRDefault="00787888" w:rsidP="00787888">
      <w:pPr>
        <w:pStyle w:val="ListParagraph"/>
        <w:numPr>
          <w:ilvl w:val="0"/>
          <w:numId w:val="16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>ایجاد رانت در مصارف بودجه</w:t>
      </w:r>
      <w:r w:rsidRPr="00977EA9">
        <w:rPr>
          <w:rFonts w:cs="B Nazanin"/>
          <w:sz w:val="24"/>
          <w:szCs w:val="24"/>
          <w:rtl/>
          <w:lang w:bidi="fa-IR"/>
        </w:rPr>
        <w:softHyphen/>
      </w:r>
      <w:r w:rsidRPr="00977EA9">
        <w:rPr>
          <w:rFonts w:cs="B Nazanin" w:hint="cs"/>
          <w:sz w:val="24"/>
          <w:szCs w:val="24"/>
          <w:rtl/>
          <w:lang w:bidi="fa-IR"/>
        </w:rPr>
        <w:t>ی استان</w:t>
      </w:r>
    </w:p>
    <w:p w:rsidR="00787888" w:rsidRPr="00977EA9" w:rsidRDefault="00787888" w:rsidP="00787888">
      <w:pPr>
        <w:pStyle w:val="ListParagraph"/>
        <w:numPr>
          <w:ilvl w:val="0"/>
          <w:numId w:val="16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>سایر موارد ................................................................................................................................................................................................ (لطفاً بنویسید)</w:t>
      </w:r>
    </w:p>
    <w:p w:rsidR="00787888" w:rsidRPr="003322A5" w:rsidRDefault="005460D7" w:rsidP="00203B76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460D7">
        <w:rPr>
          <w:rFonts w:cs="B Nazanin"/>
          <w:noProof/>
          <w:sz w:val="24"/>
          <w:szCs w:val="24"/>
          <w:rtl/>
        </w:rPr>
        <w:pict>
          <v:shape id="_x0000_s1145" type="#_x0000_t202" style="position:absolute;left:0;text-align:left;margin-left:31.05pt;margin-top:17.35pt;width:98.85pt;height:60.65pt;z-index:251675648" stroked="f">
            <v:textbox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952"/>
                    <w:gridCol w:w="952"/>
                  </w:tblGrid>
                  <w:tr w:rsidR="001A6B02" w:rsidTr="005D32F5"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اولویت </w:t>
                        </w: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</w:t>
                        </w:r>
                      </w:p>
                    </w:tc>
                  </w:tr>
                  <w:tr w:rsidR="001A6B02" w:rsidTr="005D32F5"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دوم</w:t>
                        </w:r>
                      </w:p>
                    </w:tc>
                  </w:tr>
                  <w:tr w:rsidR="001A6B02" w:rsidTr="005D32F5"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سوم</w:t>
                        </w:r>
                      </w:p>
                    </w:tc>
                  </w:tr>
                  <w:tr w:rsidR="001A6B02" w:rsidTr="005D32F5"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چهار</w:t>
                        </w:r>
                      </w:p>
                    </w:tc>
                  </w:tr>
                </w:tbl>
                <w:p w:rsidR="001A6B02" w:rsidRDefault="001A6B02" w:rsidP="001A6B02"/>
              </w:txbxContent>
            </v:textbox>
          </v:shape>
        </w:pict>
      </w:r>
      <w:r w:rsidR="005E470F" w:rsidRPr="005E470F">
        <w:rPr>
          <w:rFonts w:ascii="Times New Roman" w:hAnsi="Times New Roman" w:cs="Times New Roman"/>
          <w:i/>
          <w:iCs/>
          <w:sz w:val="24"/>
          <w:szCs w:val="24"/>
          <w:lang w:bidi="fa-IR"/>
        </w:rPr>
        <w:t>M</w:t>
      </w:r>
      <w:r w:rsidR="005E470F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787888" w:rsidRPr="003322A5">
        <w:rPr>
          <w:rFonts w:cs="B Nazanin" w:hint="cs"/>
          <w:b/>
          <w:bCs/>
          <w:sz w:val="24"/>
          <w:szCs w:val="24"/>
          <w:rtl/>
          <w:lang w:bidi="fa-IR"/>
        </w:rPr>
        <w:t>مهمترین راه حل مشکل آب استان از نظر شما چیست؟</w:t>
      </w:r>
      <w:r w:rsidR="0027254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72541" w:rsidRPr="00272541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>(اولویت بندی دارد)</w:t>
      </w:r>
    </w:p>
    <w:p w:rsidR="00787888" w:rsidRPr="00977EA9" w:rsidRDefault="00787888" w:rsidP="00787888">
      <w:pPr>
        <w:pStyle w:val="ListParagraph"/>
        <w:numPr>
          <w:ilvl w:val="0"/>
          <w:numId w:val="20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>تسریع در گسترش سیستم آبرسانی مکانیزه در بخش کشاورزی</w:t>
      </w:r>
    </w:p>
    <w:p w:rsidR="00787888" w:rsidRPr="00977EA9" w:rsidRDefault="00787888" w:rsidP="00787888">
      <w:pPr>
        <w:pStyle w:val="ListParagraph"/>
        <w:numPr>
          <w:ilvl w:val="0"/>
          <w:numId w:val="20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>جلوگیری از کشت های غرق آبی</w:t>
      </w:r>
    </w:p>
    <w:p w:rsidR="00787888" w:rsidRPr="00977EA9" w:rsidRDefault="00787888" w:rsidP="00787888">
      <w:pPr>
        <w:pStyle w:val="ListParagraph"/>
        <w:numPr>
          <w:ilvl w:val="0"/>
          <w:numId w:val="20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>جیره بندی آب برای بخش کشاورزی</w:t>
      </w:r>
    </w:p>
    <w:p w:rsidR="00787888" w:rsidRPr="00977EA9" w:rsidRDefault="00787888" w:rsidP="00787888">
      <w:pPr>
        <w:pStyle w:val="ListParagraph"/>
        <w:numPr>
          <w:ilvl w:val="0"/>
          <w:numId w:val="20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>سایر موارد ................................................................................................................................................................................................ (لطفاً بنویسید)</w:t>
      </w:r>
    </w:p>
    <w:p w:rsidR="00787888" w:rsidRDefault="005E470F" w:rsidP="00203B76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E470F">
        <w:rPr>
          <w:rFonts w:ascii="Times New Roman" w:hAnsi="Times New Roman" w:cs="Times New Roman"/>
          <w:i/>
          <w:iCs/>
          <w:sz w:val="24"/>
          <w:szCs w:val="24"/>
          <w:lang w:bidi="fa-IR"/>
        </w:rPr>
        <w:t>N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787888" w:rsidRPr="003322A5">
        <w:rPr>
          <w:rFonts w:cs="B Nazanin" w:hint="cs"/>
          <w:b/>
          <w:bCs/>
          <w:sz w:val="24"/>
          <w:szCs w:val="24"/>
          <w:rtl/>
          <w:lang w:bidi="fa-IR"/>
        </w:rPr>
        <w:t>براساس ارقام سالنامه</w:t>
      </w:r>
      <w:r w:rsidR="00787888" w:rsidRPr="003322A5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787888" w:rsidRPr="003322A5">
        <w:rPr>
          <w:rFonts w:cs="B Nazanin" w:hint="cs"/>
          <w:b/>
          <w:bCs/>
          <w:sz w:val="24"/>
          <w:szCs w:val="24"/>
          <w:rtl/>
          <w:lang w:bidi="fa-IR"/>
        </w:rPr>
        <w:t>ی 1390، در دوره 5 ساله 90-1385 در مجموع 63500 شغل، یعنی هر سال به طور متوسط 12700 شغل در استان کرمان ایجاد شده است، که این با اهداف برنامه پنجم توسعه و رسیدن به نرخ بیکاری 7 درصد فاصله ی زیادی دارد، به نظر شما چگونه می توان نرخ بیکاری فوق را برای استان رقم زد؟</w:t>
      </w:r>
      <w:r w:rsidR="0027254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72541" w:rsidRPr="00272541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>(اولویت بندی دارد)</w:t>
      </w:r>
    </w:p>
    <w:p w:rsidR="00787888" w:rsidRPr="00977EA9" w:rsidRDefault="005460D7" w:rsidP="00787888">
      <w:pPr>
        <w:pStyle w:val="ListParagraph"/>
        <w:numPr>
          <w:ilvl w:val="0"/>
          <w:numId w:val="21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shape id="_x0000_s1146" type="#_x0000_t202" style="position:absolute;left:0;text-align:left;margin-left:30.5pt;margin-top:4.1pt;width:98.85pt;height:87.55pt;z-index:251676672" stroked="f">
            <v:textbox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952"/>
                    <w:gridCol w:w="952"/>
                  </w:tblGrid>
                  <w:tr w:rsidR="001A6B02" w:rsidTr="005D32F5"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اولویت </w:t>
                        </w: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</w:t>
                        </w:r>
                      </w:p>
                    </w:tc>
                  </w:tr>
                  <w:tr w:rsidR="001A6B02" w:rsidTr="005D32F5"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دوم</w:t>
                        </w:r>
                      </w:p>
                    </w:tc>
                  </w:tr>
                  <w:tr w:rsidR="001A6B02" w:rsidTr="005D32F5"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سوم</w:t>
                        </w:r>
                      </w:p>
                    </w:tc>
                  </w:tr>
                  <w:tr w:rsidR="001A6B02" w:rsidTr="005D32F5"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چهار</w:t>
                        </w:r>
                      </w:p>
                    </w:tc>
                  </w:tr>
                  <w:tr w:rsidR="001A6B02" w:rsidTr="005D32F5"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پنج</w:t>
                        </w:r>
                      </w:p>
                    </w:tc>
                  </w:tr>
                  <w:tr w:rsidR="001A6B02" w:rsidTr="005D32F5"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1A6B02" w:rsidRPr="005D32F5" w:rsidRDefault="001A6B02" w:rsidP="005D32F5">
                        <w:pPr>
                          <w:bidi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D32F5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اولویت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شش </w:t>
                        </w:r>
                      </w:p>
                    </w:tc>
                  </w:tr>
                </w:tbl>
                <w:p w:rsidR="001A6B02" w:rsidRDefault="001A6B02" w:rsidP="001A6B02"/>
              </w:txbxContent>
            </v:textbox>
          </v:shape>
        </w:pict>
      </w:r>
      <w:r w:rsidR="00787888" w:rsidRPr="00977EA9">
        <w:rPr>
          <w:rFonts w:cs="B Nazanin" w:hint="cs"/>
          <w:sz w:val="24"/>
          <w:szCs w:val="24"/>
          <w:rtl/>
          <w:lang w:bidi="fa-IR"/>
        </w:rPr>
        <w:t>با تقویت بخش صنعت و معدن و تحقق هر چه بیشتر ظرفیت اسمی</w:t>
      </w:r>
    </w:p>
    <w:p w:rsidR="00787888" w:rsidRPr="00977EA9" w:rsidRDefault="00787888" w:rsidP="00787888">
      <w:pPr>
        <w:pStyle w:val="ListParagraph"/>
        <w:numPr>
          <w:ilvl w:val="0"/>
          <w:numId w:val="21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>با تقویت بخش کشاورزی</w:t>
      </w:r>
    </w:p>
    <w:p w:rsidR="00787888" w:rsidRPr="00977EA9" w:rsidRDefault="00787888" w:rsidP="00787888">
      <w:pPr>
        <w:pStyle w:val="ListParagraph"/>
        <w:numPr>
          <w:ilvl w:val="0"/>
          <w:numId w:val="21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>با تقویت بخش خدمات و بازرگانی</w:t>
      </w:r>
    </w:p>
    <w:p w:rsidR="00787888" w:rsidRPr="00977EA9" w:rsidRDefault="00787888" w:rsidP="00787888">
      <w:pPr>
        <w:pStyle w:val="ListParagraph"/>
        <w:numPr>
          <w:ilvl w:val="0"/>
          <w:numId w:val="21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>با تقویت بخش گردشگری</w:t>
      </w:r>
    </w:p>
    <w:p w:rsidR="00787888" w:rsidRPr="00977EA9" w:rsidRDefault="00787888" w:rsidP="00787888">
      <w:pPr>
        <w:pStyle w:val="ListParagraph"/>
        <w:numPr>
          <w:ilvl w:val="0"/>
          <w:numId w:val="21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>با ایجاد مشاغل کوچک (توسعه فرهنگ کارآفرینی)</w:t>
      </w:r>
    </w:p>
    <w:p w:rsidR="00787888" w:rsidRDefault="00787888" w:rsidP="00787888">
      <w:pPr>
        <w:pStyle w:val="ListParagraph"/>
        <w:numPr>
          <w:ilvl w:val="0"/>
          <w:numId w:val="21"/>
        </w:numPr>
        <w:bidi/>
        <w:spacing w:after="0" w:line="240" w:lineRule="auto"/>
        <w:jc w:val="both"/>
        <w:rPr>
          <w:rFonts w:cs="B Nazanin" w:hint="cs"/>
          <w:sz w:val="24"/>
          <w:szCs w:val="24"/>
          <w:lang w:bidi="fa-IR"/>
        </w:rPr>
      </w:pPr>
      <w:r w:rsidRPr="00977EA9">
        <w:rPr>
          <w:rFonts w:cs="B Nazanin" w:hint="cs"/>
          <w:sz w:val="24"/>
          <w:szCs w:val="24"/>
          <w:rtl/>
          <w:lang w:bidi="fa-IR"/>
        </w:rPr>
        <w:t>سایر موارد ................................................................................................................................................................................................ (لطفاً بنویسید)</w:t>
      </w:r>
    </w:p>
    <w:p w:rsidR="00871100" w:rsidRPr="00871100" w:rsidRDefault="00871100" w:rsidP="00871100">
      <w:pPr>
        <w:bidi/>
        <w:spacing w:after="0" w:line="240" w:lineRule="auto"/>
        <w:ind w:left="360"/>
        <w:jc w:val="both"/>
        <w:rPr>
          <w:rFonts w:cs="B Nazanin"/>
          <w:sz w:val="24"/>
          <w:szCs w:val="24"/>
          <w:rtl/>
          <w:lang w:bidi="fa-IR"/>
        </w:rPr>
      </w:pPr>
    </w:p>
    <w:sectPr w:rsidR="00871100" w:rsidRPr="00871100" w:rsidSect="00BE251A">
      <w:footerReference w:type="default" r:id="rId7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0D7" w:rsidRDefault="006730D7" w:rsidP="00D7705E">
      <w:pPr>
        <w:spacing w:after="0" w:line="240" w:lineRule="auto"/>
      </w:pPr>
      <w:r>
        <w:separator/>
      </w:r>
    </w:p>
  </w:endnote>
  <w:endnote w:type="continuationSeparator" w:id="1">
    <w:p w:rsidR="006730D7" w:rsidRDefault="006730D7" w:rsidP="00D77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53" w:rsidRPr="00757A53" w:rsidRDefault="00757A53" w:rsidP="00757A53">
    <w:pPr>
      <w:pStyle w:val="Footer"/>
      <w:pBdr>
        <w:top w:val="thinThickSmallGap" w:sz="24" w:space="1" w:color="823B0B" w:themeColor="accent2" w:themeShade="7F"/>
      </w:pBdr>
      <w:bidi/>
      <w:rPr>
        <w:rFonts w:asciiTheme="majorHAnsi" w:hAnsiTheme="majorHAnsi" w:cs="B Mitra"/>
        <w:b/>
        <w:bCs/>
        <w:sz w:val="18"/>
        <w:szCs w:val="18"/>
      </w:rPr>
    </w:pPr>
    <w:r w:rsidRPr="00757A53">
      <w:rPr>
        <w:rFonts w:asciiTheme="majorHAnsi" w:hAnsiTheme="majorHAnsi" w:cs="B Mitra"/>
        <w:b/>
        <w:bCs/>
        <w:sz w:val="18"/>
        <w:szCs w:val="18"/>
      </w:rPr>
      <w:ptab w:relativeTo="margin" w:alignment="right" w:leader="none"/>
    </w:r>
    <w:r w:rsidRPr="00757A53">
      <w:rPr>
        <w:rFonts w:asciiTheme="majorHAnsi" w:hAnsiTheme="majorHAnsi" w:cs="B Mitra" w:hint="cs"/>
        <w:b/>
        <w:bCs/>
        <w:sz w:val="18"/>
        <w:szCs w:val="18"/>
        <w:rtl/>
      </w:rPr>
      <w:t>مرکز تحقیقات و بررسی های اقتصادی اتاق کرمان</w:t>
    </w:r>
    <w:r w:rsidRPr="00757A53">
      <w:rPr>
        <w:rFonts w:asciiTheme="majorHAnsi" w:hAnsiTheme="majorHAnsi" w:cs="B Mitra"/>
        <w:b/>
        <w:bCs/>
        <w:sz w:val="18"/>
        <w:szCs w:val="18"/>
      </w:rPr>
      <w:t xml:space="preserve"> </w:t>
    </w:r>
    <w:r w:rsidR="005460D7" w:rsidRPr="00757A53">
      <w:rPr>
        <w:rFonts w:cs="B Mitra"/>
        <w:b/>
        <w:bCs/>
        <w:sz w:val="18"/>
        <w:szCs w:val="18"/>
      </w:rPr>
      <w:fldChar w:fldCharType="begin"/>
    </w:r>
    <w:r w:rsidRPr="00757A53">
      <w:rPr>
        <w:rFonts w:cs="B Mitra"/>
        <w:b/>
        <w:bCs/>
        <w:sz w:val="18"/>
        <w:szCs w:val="18"/>
      </w:rPr>
      <w:instrText xml:space="preserve"> PAGE   \* MERGEFORMAT </w:instrText>
    </w:r>
    <w:r w:rsidR="005460D7" w:rsidRPr="00757A53">
      <w:rPr>
        <w:rFonts w:cs="B Mitra"/>
        <w:b/>
        <w:bCs/>
        <w:sz w:val="18"/>
        <w:szCs w:val="18"/>
      </w:rPr>
      <w:fldChar w:fldCharType="separate"/>
    </w:r>
    <w:r w:rsidR="00871100" w:rsidRPr="00871100">
      <w:rPr>
        <w:rFonts w:asciiTheme="majorHAnsi" w:hAnsiTheme="majorHAnsi" w:cs="B Mitra"/>
        <w:b/>
        <w:bCs/>
        <w:noProof/>
        <w:sz w:val="18"/>
        <w:szCs w:val="18"/>
        <w:rtl/>
      </w:rPr>
      <w:t>1</w:t>
    </w:r>
    <w:r w:rsidR="005460D7" w:rsidRPr="00757A53">
      <w:rPr>
        <w:rFonts w:cs="B Mitra"/>
        <w:b/>
        <w:bCs/>
        <w:sz w:val="18"/>
        <w:szCs w:val="18"/>
      </w:rPr>
      <w:fldChar w:fldCharType="end"/>
    </w:r>
  </w:p>
  <w:p w:rsidR="00757A53" w:rsidRDefault="00757A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0D7" w:rsidRDefault="006730D7" w:rsidP="00D7705E">
      <w:pPr>
        <w:spacing w:after="0" w:line="240" w:lineRule="auto"/>
      </w:pPr>
      <w:r>
        <w:separator/>
      </w:r>
    </w:p>
  </w:footnote>
  <w:footnote w:type="continuationSeparator" w:id="1">
    <w:p w:rsidR="006730D7" w:rsidRDefault="006730D7" w:rsidP="00D77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3AB6"/>
    <w:multiLevelType w:val="hybridMultilevel"/>
    <w:tmpl w:val="1BA04866"/>
    <w:lvl w:ilvl="0" w:tplc="303484D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52E73"/>
    <w:multiLevelType w:val="hybridMultilevel"/>
    <w:tmpl w:val="1E2281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542EB"/>
    <w:multiLevelType w:val="hybridMultilevel"/>
    <w:tmpl w:val="2AE84D06"/>
    <w:lvl w:ilvl="0" w:tplc="84846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B57FF"/>
    <w:multiLevelType w:val="hybridMultilevel"/>
    <w:tmpl w:val="4D7CE0C8"/>
    <w:lvl w:ilvl="0" w:tplc="B7B8C092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E74DD"/>
    <w:multiLevelType w:val="hybridMultilevel"/>
    <w:tmpl w:val="53CAE1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516A9"/>
    <w:multiLevelType w:val="hybridMultilevel"/>
    <w:tmpl w:val="C7EC21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0245F"/>
    <w:multiLevelType w:val="hybridMultilevel"/>
    <w:tmpl w:val="8B584A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5175D"/>
    <w:multiLevelType w:val="hybridMultilevel"/>
    <w:tmpl w:val="F604944E"/>
    <w:lvl w:ilvl="0" w:tplc="5874BC24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1907F5"/>
    <w:multiLevelType w:val="hybridMultilevel"/>
    <w:tmpl w:val="6B0050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D6A50"/>
    <w:multiLevelType w:val="hybridMultilevel"/>
    <w:tmpl w:val="BEB80DBC"/>
    <w:lvl w:ilvl="0" w:tplc="7CCAF732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41564AA1"/>
    <w:multiLevelType w:val="hybridMultilevel"/>
    <w:tmpl w:val="2DDCA4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967DF7"/>
    <w:multiLevelType w:val="hybridMultilevel"/>
    <w:tmpl w:val="8D2AE5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AF1997"/>
    <w:multiLevelType w:val="hybridMultilevel"/>
    <w:tmpl w:val="028CF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50C74"/>
    <w:multiLevelType w:val="hybridMultilevel"/>
    <w:tmpl w:val="BAF83EE4"/>
    <w:lvl w:ilvl="0" w:tplc="3090555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5CF15141"/>
    <w:multiLevelType w:val="hybridMultilevel"/>
    <w:tmpl w:val="013844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992E5A"/>
    <w:multiLevelType w:val="hybridMultilevel"/>
    <w:tmpl w:val="090E9C2C"/>
    <w:lvl w:ilvl="0" w:tplc="9A1EF47E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AA3F12"/>
    <w:multiLevelType w:val="hybridMultilevel"/>
    <w:tmpl w:val="E9A643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97E69"/>
    <w:multiLevelType w:val="hybridMultilevel"/>
    <w:tmpl w:val="B0BA804E"/>
    <w:lvl w:ilvl="0" w:tplc="5874BC24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6F6958"/>
    <w:multiLevelType w:val="hybridMultilevel"/>
    <w:tmpl w:val="F13C21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D64969"/>
    <w:multiLevelType w:val="hybridMultilevel"/>
    <w:tmpl w:val="E86634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2F7993"/>
    <w:multiLevelType w:val="hybridMultilevel"/>
    <w:tmpl w:val="593497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164817"/>
    <w:multiLevelType w:val="hybridMultilevel"/>
    <w:tmpl w:val="F4ECB0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AE193D"/>
    <w:multiLevelType w:val="hybridMultilevel"/>
    <w:tmpl w:val="D212B904"/>
    <w:lvl w:ilvl="0" w:tplc="303484D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D06C67"/>
    <w:multiLevelType w:val="hybridMultilevel"/>
    <w:tmpl w:val="8110E250"/>
    <w:lvl w:ilvl="0" w:tplc="402C2DD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7"/>
  </w:num>
  <w:num w:numId="2">
    <w:abstractNumId w:val="0"/>
  </w:num>
  <w:num w:numId="3">
    <w:abstractNumId w:val="17"/>
  </w:num>
  <w:num w:numId="4">
    <w:abstractNumId w:val="22"/>
  </w:num>
  <w:num w:numId="5">
    <w:abstractNumId w:val="15"/>
  </w:num>
  <w:num w:numId="6">
    <w:abstractNumId w:val="3"/>
  </w:num>
  <w:num w:numId="7">
    <w:abstractNumId w:val="18"/>
  </w:num>
  <w:num w:numId="8">
    <w:abstractNumId w:val="2"/>
  </w:num>
  <w:num w:numId="9">
    <w:abstractNumId w:val="9"/>
  </w:num>
  <w:num w:numId="10">
    <w:abstractNumId w:val="8"/>
  </w:num>
  <w:num w:numId="11">
    <w:abstractNumId w:val="5"/>
  </w:num>
  <w:num w:numId="12">
    <w:abstractNumId w:val="21"/>
  </w:num>
  <w:num w:numId="13">
    <w:abstractNumId w:val="16"/>
  </w:num>
  <w:num w:numId="14">
    <w:abstractNumId w:val="19"/>
  </w:num>
  <w:num w:numId="15">
    <w:abstractNumId w:val="14"/>
  </w:num>
  <w:num w:numId="16">
    <w:abstractNumId w:val="6"/>
  </w:num>
  <w:num w:numId="17">
    <w:abstractNumId w:val="20"/>
  </w:num>
  <w:num w:numId="18">
    <w:abstractNumId w:val="4"/>
  </w:num>
  <w:num w:numId="19">
    <w:abstractNumId w:val="12"/>
  </w:num>
  <w:num w:numId="20">
    <w:abstractNumId w:val="1"/>
  </w:num>
  <w:num w:numId="21">
    <w:abstractNumId w:val="10"/>
  </w:num>
  <w:num w:numId="22">
    <w:abstractNumId w:val="11"/>
  </w:num>
  <w:num w:numId="23">
    <w:abstractNumId w:val="13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B64E8A"/>
    <w:rsid w:val="000034AE"/>
    <w:rsid w:val="000043BB"/>
    <w:rsid w:val="0000795E"/>
    <w:rsid w:val="00014ABB"/>
    <w:rsid w:val="00020701"/>
    <w:rsid w:val="00023DB7"/>
    <w:rsid w:val="000277EF"/>
    <w:rsid w:val="00034332"/>
    <w:rsid w:val="000409B1"/>
    <w:rsid w:val="000409EB"/>
    <w:rsid w:val="000470E0"/>
    <w:rsid w:val="000656DA"/>
    <w:rsid w:val="0007055F"/>
    <w:rsid w:val="0007468D"/>
    <w:rsid w:val="00081166"/>
    <w:rsid w:val="00087252"/>
    <w:rsid w:val="00091AA5"/>
    <w:rsid w:val="00096609"/>
    <w:rsid w:val="000A0F54"/>
    <w:rsid w:val="000A44BC"/>
    <w:rsid w:val="000A5065"/>
    <w:rsid w:val="000B3B9E"/>
    <w:rsid w:val="000D1779"/>
    <w:rsid w:val="000E501D"/>
    <w:rsid w:val="000F3D62"/>
    <w:rsid w:val="000F446E"/>
    <w:rsid w:val="00105845"/>
    <w:rsid w:val="00106E81"/>
    <w:rsid w:val="00107906"/>
    <w:rsid w:val="00117FAA"/>
    <w:rsid w:val="0012194E"/>
    <w:rsid w:val="00123F4A"/>
    <w:rsid w:val="00124A16"/>
    <w:rsid w:val="001264D6"/>
    <w:rsid w:val="001316E5"/>
    <w:rsid w:val="00132C70"/>
    <w:rsid w:val="001338F1"/>
    <w:rsid w:val="00155C2E"/>
    <w:rsid w:val="00156259"/>
    <w:rsid w:val="001657F3"/>
    <w:rsid w:val="00175AB2"/>
    <w:rsid w:val="00183812"/>
    <w:rsid w:val="001A47C2"/>
    <w:rsid w:val="001A6B02"/>
    <w:rsid w:val="001B0E68"/>
    <w:rsid w:val="001B2B98"/>
    <w:rsid w:val="001B70FA"/>
    <w:rsid w:val="001C47A9"/>
    <w:rsid w:val="001D0C08"/>
    <w:rsid w:val="001E097B"/>
    <w:rsid w:val="001E1102"/>
    <w:rsid w:val="001F3AEB"/>
    <w:rsid w:val="001F3BC9"/>
    <w:rsid w:val="00203B76"/>
    <w:rsid w:val="00214F7D"/>
    <w:rsid w:val="002153D1"/>
    <w:rsid w:val="00217BC2"/>
    <w:rsid w:val="00234887"/>
    <w:rsid w:val="00235145"/>
    <w:rsid w:val="00240BAF"/>
    <w:rsid w:val="0024606A"/>
    <w:rsid w:val="002629F1"/>
    <w:rsid w:val="00272541"/>
    <w:rsid w:val="00275DCC"/>
    <w:rsid w:val="002813D6"/>
    <w:rsid w:val="002838C4"/>
    <w:rsid w:val="00294C32"/>
    <w:rsid w:val="002A2057"/>
    <w:rsid w:val="002A2208"/>
    <w:rsid w:val="002B2ECA"/>
    <w:rsid w:val="002B3E1E"/>
    <w:rsid w:val="002B74BF"/>
    <w:rsid w:val="002C087A"/>
    <w:rsid w:val="002E6AAE"/>
    <w:rsid w:val="00301ED8"/>
    <w:rsid w:val="003273CD"/>
    <w:rsid w:val="003322A5"/>
    <w:rsid w:val="003411D1"/>
    <w:rsid w:val="00363CB4"/>
    <w:rsid w:val="003729D9"/>
    <w:rsid w:val="003777FA"/>
    <w:rsid w:val="00390003"/>
    <w:rsid w:val="00393782"/>
    <w:rsid w:val="00397EBE"/>
    <w:rsid w:val="003A1173"/>
    <w:rsid w:val="003A1192"/>
    <w:rsid w:val="003A2B08"/>
    <w:rsid w:val="003C35B7"/>
    <w:rsid w:val="003C3B32"/>
    <w:rsid w:val="003C671C"/>
    <w:rsid w:val="003C74DB"/>
    <w:rsid w:val="003D2FAB"/>
    <w:rsid w:val="003D3727"/>
    <w:rsid w:val="003D4FC3"/>
    <w:rsid w:val="003D7165"/>
    <w:rsid w:val="003E1140"/>
    <w:rsid w:val="003E268F"/>
    <w:rsid w:val="003F2D60"/>
    <w:rsid w:val="004076C7"/>
    <w:rsid w:val="00430D98"/>
    <w:rsid w:val="004528F0"/>
    <w:rsid w:val="00460D07"/>
    <w:rsid w:val="004679FB"/>
    <w:rsid w:val="00471113"/>
    <w:rsid w:val="00472720"/>
    <w:rsid w:val="00474268"/>
    <w:rsid w:val="004801EE"/>
    <w:rsid w:val="00487E28"/>
    <w:rsid w:val="004922A9"/>
    <w:rsid w:val="004931BC"/>
    <w:rsid w:val="004A6131"/>
    <w:rsid w:val="004C0BA3"/>
    <w:rsid w:val="004C11D6"/>
    <w:rsid w:val="004C6719"/>
    <w:rsid w:val="004C7E8F"/>
    <w:rsid w:val="004D0A28"/>
    <w:rsid w:val="004D333D"/>
    <w:rsid w:val="004D7802"/>
    <w:rsid w:val="004E3371"/>
    <w:rsid w:val="004F0C4F"/>
    <w:rsid w:val="004F69E4"/>
    <w:rsid w:val="005240D3"/>
    <w:rsid w:val="005273BE"/>
    <w:rsid w:val="00530404"/>
    <w:rsid w:val="005460D7"/>
    <w:rsid w:val="00554216"/>
    <w:rsid w:val="00565BFD"/>
    <w:rsid w:val="0057341E"/>
    <w:rsid w:val="00577200"/>
    <w:rsid w:val="00583411"/>
    <w:rsid w:val="00587201"/>
    <w:rsid w:val="005944BB"/>
    <w:rsid w:val="005A1212"/>
    <w:rsid w:val="005A237E"/>
    <w:rsid w:val="005A3A2A"/>
    <w:rsid w:val="005B199F"/>
    <w:rsid w:val="005D32F5"/>
    <w:rsid w:val="005D7396"/>
    <w:rsid w:val="005E0525"/>
    <w:rsid w:val="005E470F"/>
    <w:rsid w:val="005F04BA"/>
    <w:rsid w:val="005F0BF2"/>
    <w:rsid w:val="005F19E9"/>
    <w:rsid w:val="006112BE"/>
    <w:rsid w:val="00612F5A"/>
    <w:rsid w:val="00627A6F"/>
    <w:rsid w:val="006639B3"/>
    <w:rsid w:val="006730D7"/>
    <w:rsid w:val="00676E7B"/>
    <w:rsid w:val="00680F97"/>
    <w:rsid w:val="00681028"/>
    <w:rsid w:val="006826A9"/>
    <w:rsid w:val="00690D6F"/>
    <w:rsid w:val="006923A5"/>
    <w:rsid w:val="00697FBC"/>
    <w:rsid w:val="006A00C5"/>
    <w:rsid w:val="006B023B"/>
    <w:rsid w:val="006E2C54"/>
    <w:rsid w:val="006E692E"/>
    <w:rsid w:val="006F1432"/>
    <w:rsid w:val="006F5830"/>
    <w:rsid w:val="00702912"/>
    <w:rsid w:val="00712733"/>
    <w:rsid w:val="0071573D"/>
    <w:rsid w:val="00716959"/>
    <w:rsid w:val="00721466"/>
    <w:rsid w:val="00726C28"/>
    <w:rsid w:val="00740A01"/>
    <w:rsid w:val="007428B0"/>
    <w:rsid w:val="00750387"/>
    <w:rsid w:val="00753EC9"/>
    <w:rsid w:val="007566E9"/>
    <w:rsid w:val="00757A53"/>
    <w:rsid w:val="007644CE"/>
    <w:rsid w:val="007647AF"/>
    <w:rsid w:val="00766AB7"/>
    <w:rsid w:val="0076715D"/>
    <w:rsid w:val="00771C1E"/>
    <w:rsid w:val="00782CB3"/>
    <w:rsid w:val="00787888"/>
    <w:rsid w:val="007966F7"/>
    <w:rsid w:val="00796BC5"/>
    <w:rsid w:val="00797732"/>
    <w:rsid w:val="007A4A30"/>
    <w:rsid w:val="007A6A57"/>
    <w:rsid w:val="007B3F02"/>
    <w:rsid w:val="007B5D1B"/>
    <w:rsid w:val="007D3C83"/>
    <w:rsid w:val="007E6AC8"/>
    <w:rsid w:val="007F2657"/>
    <w:rsid w:val="007F451A"/>
    <w:rsid w:val="008049F4"/>
    <w:rsid w:val="00805203"/>
    <w:rsid w:val="00813872"/>
    <w:rsid w:val="008162BE"/>
    <w:rsid w:val="00824899"/>
    <w:rsid w:val="00833382"/>
    <w:rsid w:val="00837B02"/>
    <w:rsid w:val="0085043E"/>
    <w:rsid w:val="00871100"/>
    <w:rsid w:val="00875E10"/>
    <w:rsid w:val="00883930"/>
    <w:rsid w:val="008951FF"/>
    <w:rsid w:val="008B1D98"/>
    <w:rsid w:val="008C0360"/>
    <w:rsid w:val="008C4D13"/>
    <w:rsid w:val="008E2B1F"/>
    <w:rsid w:val="008E336C"/>
    <w:rsid w:val="008E7514"/>
    <w:rsid w:val="008F4060"/>
    <w:rsid w:val="008F649D"/>
    <w:rsid w:val="008F6D46"/>
    <w:rsid w:val="00900419"/>
    <w:rsid w:val="0090335A"/>
    <w:rsid w:val="00907B3D"/>
    <w:rsid w:val="009154D6"/>
    <w:rsid w:val="00916286"/>
    <w:rsid w:val="009367C7"/>
    <w:rsid w:val="0093732E"/>
    <w:rsid w:val="0095560B"/>
    <w:rsid w:val="00974011"/>
    <w:rsid w:val="00974EBC"/>
    <w:rsid w:val="009758FD"/>
    <w:rsid w:val="00976712"/>
    <w:rsid w:val="00976D81"/>
    <w:rsid w:val="00977EA9"/>
    <w:rsid w:val="00981094"/>
    <w:rsid w:val="00981312"/>
    <w:rsid w:val="00985AA5"/>
    <w:rsid w:val="009A2313"/>
    <w:rsid w:val="009A2B23"/>
    <w:rsid w:val="009B747A"/>
    <w:rsid w:val="009E4793"/>
    <w:rsid w:val="009F564B"/>
    <w:rsid w:val="00A12C1B"/>
    <w:rsid w:val="00A155D4"/>
    <w:rsid w:val="00A34757"/>
    <w:rsid w:val="00A356BF"/>
    <w:rsid w:val="00A357FF"/>
    <w:rsid w:val="00A35FD8"/>
    <w:rsid w:val="00A36D88"/>
    <w:rsid w:val="00A4325A"/>
    <w:rsid w:val="00A71B7B"/>
    <w:rsid w:val="00A71B99"/>
    <w:rsid w:val="00A750B0"/>
    <w:rsid w:val="00A90143"/>
    <w:rsid w:val="00AA1B57"/>
    <w:rsid w:val="00AA79D9"/>
    <w:rsid w:val="00AB04ED"/>
    <w:rsid w:val="00AB320F"/>
    <w:rsid w:val="00AB34DB"/>
    <w:rsid w:val="00AB4CD1"/>
    <w:rsid w:val="00AB6386"/>
    <w:rsid w:val="00AD07F8"/>
    <w:rsid w:val="00AD7436"/>
    <w:rsid w:val="00AE44F5"/>
    <w:rsid w:val="00B01409"/>
    <w:rsid w:val="00B1325A"/>
    <w:rsid w:val="00B144CF"/>
    <w:rsid w:val="00B15062"/>
    <w:rsid w:val="00B15ED6"/>
    <w:rsid w:val="00B252C4"/>
    <w:rsid w:val="00B337AB"/>
    <w:rsid w:val="00B36559"/>
    <w:rsid w:val="00B42D57"/>
    <w:rsid w:val="00B600B8"/>
    <w:rsid w:val="00B64E8A"/>
    <w:rsid w:val="00B67BE2"/>
    <w:rsid w:val="00B769F2"/>
    <w:rsid w:val="00BA00B2"/>
    <w:rsid w:val="00BB2B82"/>
    <w:rsid w:val="00BB315E"/>
    <w:rsid w:val="00BB37F1"/>
    <w:rsid w:val="00BB75D0"/>
    <w:rsid w:val="00BD5BA1"/>
    <w:rsid w:val="00BE251A"/>
    <w:rsid w:val="00BE39C1"/>
    <w:rsid w:val="00BE5336"/>
    <w:rsid w:val="00BF4368"/>
    <w:rsid w:val="00BF5C3A"/>
    <w:rsid w:val="00C06347"/>
    <w:rsid w:val="00C07F5F"/>
    <w:rsid w:val="00C11A70"/>
    <w:rsid w:val="00C14BFC"/>
    <w:rsid w:val="00C17785"/>
    <w:rsid w:val="00C21DC7"/>
    <w:rsid w:val="00C2319D"/>
    <w:rsid w:val="00C35F17"/>
    <w:rsid w:val="00C4059F"/>
    <w:rsid w:val="00C432EA"/>
    <w:rsid w:val="00C510F1"/>
    <w:rsid w:val="00C516BE"/>
    <w:rsid w:val="00C604F6"/>
    <w:rsid w:val="00C63276"/>
    <w:rsid w:val="00C64437"/>
    <w:rsid w:val="00C64D5B"/>
    <w:rsid w:val="00C70A08"/>
    <w:rsid w:val="00C95E1C"/>
    <w:rsid w:val="00CB1129"/>
    <w:rsid w:val="00CB474C"/>
    <w:rsid w:val="00CD564B"/>
    <w:rsid w:val="00CF127C"/>
    <w:rsid w:val="00D03612"/>
    <w:rsid w:val="00D12120"/>
    <w:rsid w:val="00D1222D"/>
    <w:rsid w:val="00D2212F"/>
    <w:rsid w:val="00D23B47"/>
    <w:rsid w:val="00D24716"/>
    <w:rsid w:val="00D24ECD"/>
    <w:rsid w:val="00D2641D"/>
    <w:rsid w:val="00D43AF5"/>
    <w:rsid w:val="00D44E60"/>
    <w:rsid w:val="00D56F55"/>
    <w:rsid w:val="00D63BC6"/>
    <w:rsid w:val="00D65953"/>
    <w:rsid w:val="00D7705E"/>
    <w:rsid w:val="00D8575B"/>
    <w:rsid w:val="00D920B5"/>
    <w:rsid w:val="00DA2201"/>
    <w:rsid w:val="00DA2D35"/>
    <w:rsid w:val="00DA40FB"/>
    <w:rsid w:val="00DA6385"/>
    <w:rsid w:val="00DB6813"/>
    <w:rsid w:val="00DC2025"/>
    <w:rsid w:val="00DD09FC"/>
    <w:rsid w:val="00DD144E"/>
    <w:rsid w:val="00DF04C9"/>
    <w:rsid w:val="00DF1651"/>
    <w:rsid w:val="00E0009D"/>
    <w:rsid w:val="00E0578B"/>
    <w:rsid w:val="00E0768B"/>
    <w:rsid w:val="00E12118"/>
    <w:rsid w:val="00E1377A"/>
    <w:rsid w:val="00E142DF"/>
    <w:rsid w:val="00E14817"/>
    <w:rsid w:val="00E15916"/>
    <w:rsid w:val="00E2000C"/>
    <w:rsid w:val="00E2062D"/>
    <w:rsid w:val="00E21C13"/>
    <w:rsid w:val="00E24724"/>
    <w:rsid w:val="00E438C5"/>
    <w:rsid w:val="00E64F08"/>
    <w:rsid w:val="00E72BAA"/>
    <w:rsid w:val="00E7361C"/>
    <w:rsid w:val="00E80EF4"/>
    <w:rsid w:val="00E900FB"/>
    <w:rsid w:val="00EA3468"/>
    <w:rsid w:val="00EB2DED"/>
    <w:rsid w:val="00EB41D2"/>
    <w:rsid w:val="00EB5CB6"/>
    <w:rsid w:val="00EB6E67"/>
    <w:rsid w:val="00EC5185"/>
    <w:rsid w:val="00ED2FFB"/>
    <w:rsid w:val="00ED7785"/>
    <w:rsid w:val="00EE16A3"/>
    <w:rsid w:val="00EF05C9"/>
    <w:rsid w:val="00F0128C"/>
    <w:rsid w:val="00F1211E"/>
    <w:rsid w:val="00F12642"/>
    <w:rsid w:val="00F16D87"/>
    <w:rsid w:val="00F278BA"/>
    <w:rsid w:val="00F404E7"/>
    <w:rsid w:val="00F430AA"/>
    <w:rsid w:val="00F618A2"/>
    <w:rsid w:val="00F67B08"/>
    <w:rsid w:val="00F778DF"/>
    <w:rsid w:val="00F805BA"/>
    <w:rsid w:val="00F81201"/>
    <w:rsid w:val="00F903F3"/>
    <w:rsid w:val="00F920BB"/>
    <w:rsid w:val="00FA01B3"/>
    <w:rsid w:val="00FB1346"/>
    <w:rsid w:val="00FB3CDE"/>
    <w:rsid w:val="00FB7E22"/>
    <w:rsid w:val="00FC2237"/>
    <w:rsid w:val="00FC2380"/>
    <w:rsid w:val="00FD0E1E"/>
    <w:rsid w:val="00FD10EC"/>
    <w:rsid w:val="00FD44F9"/>
    <w:rsid w:val="00FF1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05E"/>
  </w:style>
  <w:style w:type="paragraph" w:styleId="Footer">
    <w:name w:val="footer"/>
    <w:basedOn w:val="Normal"/>
    <w:link w:val="FooterChar"/>
    <w:uiPriority w:val="99"/>
    <w:unhideWhenUsed/>
    <w:rsid w:val="00D77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05E"/>
  </w:style>
  <w:style w:type="table" w:styleId="TableGrid">
    <w:name w:val="Table Grid"/>
    <w:basedOn w:val="TableNormal"/>
    <w:uiPriority w:val="39"/>
    <w:rsid w:val="00E13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22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B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لطفا در پاسخ به سوالات زیر، اولویت بندی را مد نظر داشته باشد و بنا به اولویت مورد نظر خود پاسخ دهید</dc:title>
  <dc:creator>MRT</dc:creator>
  <cp:lastModifiedBy>mohammad</cp:lastModifiedBy>
  <cp:revision>2</cp:revision>
  <cp:lastPrinted>2013-09-28T08:27:00Z</cp:lastPrinted>
  <dcterms:created xsi:type="dcterms:W3CDTF">2014-02-22T05:56:00Z</dcterms:created>
  <dcterms:modified xsi:type="dcterms:W3CDTF">2014-02-22T05:56:00Z</dcterms:modified>
</cp:coreProperties>
</file>